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332800" id="docshape1" filled="true" fillcolor="#00205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192">
                <wp:simplePos x="0" y="0"/>
                <wp:positionH relativeFrom="page">
                  <wp:posOffset>-5</wp:posOffset>
                </wp:positionH>
                <wp:positionV relativeFrom="page">
                  <wp:posOffset>2241230</wp:posOffset>
                </wp:positionV>
                <wp:extent cx="7560309" cy="845121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8451215"/>
                          <a:chExt cx="7560309" cy="84512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038427" y="1119"/>
                            <a:ext cx="146177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704850">
                                <a:moveTo>
                                  <a:pt x="693458" y="338264"/>
                                </a:moveTo>
                                <a:lnTo>
                                  <a:pt x="690511" y="289267"/>
                                </a:lnTo>
                                <a:lnTo>
                                  <a:pt x="681926" y="243217"/>
                                </a:lnTo>
                                <a:lnTo>
                                  <a:pt x="668020" y="200380"/>
                                </a:lnTo>
                                <a:lnTo>
                                  <a:pt x="649135" y="160985"/>
                                </a:lnTo>
                                <a:lnTo>
                                  <a:pt x="648919" y="160667"/>
                                </a:lnTo>
                                <a:lnTo>
                                  <a:pt x="625614" y="125298"/>
                                </a:lnTo>
                                <a:lnTo>
                                  <a:pt x="597789" y="93548"/>
                                </a:lnTo>
                                <a:lnTo>
                                  <a:pt x="566000" y="66001"/>
                                </a:lnTo>
                                <a:lnTo>
                                  <a:pt x="530580" y="42913"/>
                                </a:lnTo>
                                <a:lnTo>
                                  <a:pt x="498957" y="27876"/>
                                </a:lnTo>
                                <a:lnTo>
                                  <a:pt x="498957" y="286131"/>
                                </a:lnTo>
                                <a:lnTo>
                                  <a:pt x="194500" y="286131"/>
                                </a:lnTo>
                                <a:lnTo>
                                  <a:pt x="209435" y="245478"/>
                                </a:lnTo>
                                <a:lnTo>
                                  <a:pt x="232498" y="210908"/>
                                </a:lnTo>
                                <a:lnTo>
                                  <a:pt x="264007" y="184124"/>
                                </a:lnTo>
                                <a:lnTo>
                                  <a:pt x="304330" y="166814"/>
                                </a:lnTo>
                                <a:lnTo>
                                  <a:pt x="353771" y="160667"/>
                                </a:lnTo>
                                <a:lnTo>
                                  <a:pt x="399173" y="166128"/>
                                </a:lnTo>
                                <a:lnTo>
                                  <a:pt x="436930" y="182092"/>
                                </a:lnTo>
                                <a:lnTo>
                                  <a:pt x="466509" y="207860"/>
                                </a:lnTo>
                                <a:lnTo>
                                  <a:pt x="487362" y="242760"/>
                                </a:lnTo>
                                <a:lnTo>
                                  <a:pt x="498957" y="286131"/>
                                </a:lnTo>
                                <a:lnTo>
                                  <a:pt x="498957" y="27876"/>
                                </a:lnTo>
                                <a:lnTo>
                                  <a:pt x="491883" y="24511"/>
                                </a:lnTo>
                                <a:lnTo>
                                  <a:pt x="450227" y="11061"/>
                                </a:lnTo>
                                <a:lnTo>
                                  <a:pt x="405955" y="2806"/>
                                </a:lnTo>
                                <a:lnTo>
                                  <a:pt x="359410" y="0"/>
                                </a:lnTo>
                                <a:lnTo>
                                  <a:pt x="307035" y="3060"/>
                                </a:lnTo>
                                <a:lnTo>
                                  <a:pt x="257911" y="12001"/>
                                </a:lnTo>
                                <a:lnTo>
                                  <a:pt x="212280" y="26517"/>
                                </a:lnTo>
                                <a:lnTo>
                                  <a:pt x="170383" y="46253"/>
                                </a:lnTo>
                                <a:lnTo>
                                  <a:pt x="132486" y="70878"/>
                                </a:lnTo>
                                <a:lnTo>
                                  <a:pt x="98831" y="100076"/>
                                </a:lnTo>
                                <a:lnTo>
                                  <a:pt x="69672" y="133489"/>
                                </a:lnTo>
                                <a:lnTo>
                                  <a:pt x="45262" y="170815"/>
                                </a:lnTo>
                                <a:lnTo>
                                  <a:pt x="25831" y="211696"/>
                                </a:lnTo>
                                <a:lnTo>
                                  <a:pt x="11645" y="255803"/>
                                </a:lnTo>
                                <a:lnTo>
                                  <a:pt x="2946" y="302806"/>
                                </a:lnTo>
                                <a:lnTo>
                                  <a:pt x="0" y="352374"/>
                                </a:lnTo>
                                <a:lnTo>
                                  <a:pt x="2997" y="401701"/>
                                </a:lnTo>
                                <a:lnTo>
                                  <a:pt x="11760" y="448449"/>
                                </a:lnTo>
                                <a:lnTo>
                                  <a:pt x="26073" y="492455"/>
                                </a:lnTo>
                                <a:lnTo>
                                  <a:pt x="45707" y="533349"/>
                                </a:lnTo>
                                <a:lnTo>
                                  <a:pt x="70307" y="570649"/>
                                </a:lnTo>
                                <a:lnTo>
                                  <a:pt x="99720" y="604139"/>
                                </a:lnTo>
                                <a:lnTo>
                                  <a:pt x="133654" y="633425"/>
                                </a:lnTo>
                                <a:lnTo>
                                  <a:pt x="171843" y="658164"/>
                                </a:lnTo>
                                <a:lnTo>
                                  <a:pt x="214058" y="678014"/>
                                </a:lnTo>
                                <a:lnTo>
                                  <a:pt x="260032" y="692632"/>
                                </a:lnTo>
                                <a:lnTo>
                                  <a:pt x="309499" y="701649"/>
                                </a:lnTo>
                                <a:lnTo>
                                  <a:pt x="362229" y="704735"/>
                                </a:lnTo>
                                <a:lnTo>
                                  <a:pt x="414032" y="701700"/>
                                </a:lnTo>
                                <a:lnTo>
                                  <a:pt x="462965" y="692810"/>
                                </a:lnTo>
                                <a:lnTo>
                                  <a:pt x="508546" y="678370"/>
                                </a:lnTo>
                                <a:lnTo>
                                  <a:pt x="550303" y="658672"/>
                                </a:lnTo>
                                <a:lnTo>
                                  <a:pt x="587756" y="634022"/>
                                </a:lnTo>
                                <a:lnTo>
                                  <a:pt x="620420" y="604710"/>
                                </a:lnTo>
                                <a:lnTo>
                                  <a:pt x="647839" y="571055"/>
                                </a:lnTo>
                                <a:lnTo>
                                  <a:pt x="669544" y="533298"/>
                                </a:lnTo>
                                <a:lnTo>
                                  <a:pt x="684999" y="491896"/>
                                </a:lnTo>
                                <a:lnTo>
                                  <a:pt x="480618" y="491896"/>
                                </a:lnTo>
                                <a:lnTo>
                                  <a:pt x="461594" y="514096"/>
                                </a:lnTo>
                                <a:lnTo>
                                  <a:pt x="436219" y="529958"/>
                                </a:lnTo>
                                <a:lnTo>
                                  <a:pt x="404507" y="539470"/>
                                </a:lnTo>
                                <a:lnTo>
                                  <a:pt x="366445" y="542645"/>
                                </a:lnTo>
                                <a:lnTo>
                                  <a:pt x="313410" y="536676"/>
                                </a:lnTo>
                                <a:lnTo>
                                  <a:pt x="270598" y="519963"/>
                                </a:lnTo>
                                <a:lnTo>
                                  <a:pt x="237375" y="494245"/>
                                </a:lnTo>
                                <a:lnTo>
                                  <a:pt x="213156" y="461289"/>
                                </a:lnTo>
                                <a:lnTo>
                                  <a:pt x="197332" y="422846"/>
                                </a:lnTo>
                                <a:lnTo>
                                  <a:pt x="689229" y="422846"/>
                                </a:lnTo>
                                <a:lnTo>
                                  <a:pt x="691680" y="401650"/>
                                </a:lnTo>
                                <a:lnTo>
                                  <a:pt x="692924" y="380555"/>
                                </a:lnTo>
                                <a:lnTo>
                                  <a:pt x="693394" y="359410"/>
                                </a:lnTo>
                                <a:lnTo>
                                  <a:pt x="693458" y="338264"/>
                                </a:lnTo>
                                <a:close/>
                              </a:path>
                              <a:path w="1461770" h="704850">
                                <a:moveTo>
                                  <a:pt x="1461579" y="12687"/>
                                </a:moveTo>
                                <a:lnTo>
                                  <a:pt x="1227607" y="12687"/>
                                </a:lnTo>
                                <a:lnTo>
                                  <a:pt x="1083843" y="207187"/>
                                </a:lnTo>
                                <a:lnTo>
                                  <a:pt x="944295" y="12687"/>
                                </a:lnTo>
                                <a:lnTo>
                                  <a:pt x="708926" y="12687"/>
                                </a:lnTo>
                                <a:lnTo>
                                  <a:pt x="955586" y="349542"/>
                                </a:lnTo>
                                <a:lnTo>
                                  <a:pt x="708926" y="689229"/>
                                </a:lnTo>
                                <a:lnTo>
                                  <a:pt x="937272" y="689229"/>
                                </a:lnTo>
                                <a:lnTo>
                                  <a:pt x="1086675" y="483450"/>
                                </a:lnTo>
                                <a:lnTo>
                                  <a:pt x="1234668" y="689229"/>
                                </a:lnTo>
                                <a:lnTo>
                                  <a:pt x="1461579" y="689229"/>
                                </a:lnTo>
                                <a:lnTo>
                                  <a:pt x="1214920" y="350964"/>
                                </a:lnTo>
                                <a:lnTo>
                                  <a:pt x="1461579" y="12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821498" y="1779972"/>
                            <a:ext cx="3738879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1924685">
                                <a:moveTo>
                                  <a:pt x="0" y="1924456"/>
                                </a:moveTo>
                                <a:lnTo>
                                  <a:pt x="3470046" y="1924456"/>
                                </a:lnTo>
                                <a:lnTo>
                                  <a:pt x="3738498" y="1656003"/>
                                </a:lnTo>
                                <a:lnTo>
                                  <a:pt x="3738498" y="0"/>
                                </a:lnTo>
                                <a:lnTo>
                                  <a:pt x="1924456" y="0"/>
                                </a:lnTo>
                                <a:lnTo>
                                  <a:pt x="0" y="1924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248" cy="6771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" y="971195"/>
                            <a:ext cx="721995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1443355">
                                <a:moveTo>
                                  <a:pt x="0" y="0"/>
                                </a:moveTo>
                                <a:lnTo>
                                  <a:pt x="0" y="1443227"/>
                                </a:lnTo>
                                <a:lnTo>
                                  <a:pt x="721614" y="72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4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" y="4356825"/>
                            <a:ext cx="721995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1443355">
                                <a:moveTo>
                                  <a:pt x="0" y="0"/>
                                </a:moveTo>
                                <a:lnTo>
                                  <a:pt x="0" y="1443227"/>
                                </a:lnTo>
                                <a:lnTo>
                                  <a:pt x="721614" y="72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6771248"/>
                            <a:ext cx="2414422" cy="1679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784" y="6220870"/>
                            <a:ext cx="210667" cy="210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864" y="6482285"/>
                            <a:ext cx="210667" cy="210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6854" y="7639715"/>
                            <a:ext cx="1095792" cy="218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630857" y="7639356"/>
                            <a:ext cx="109601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219710">
                                <a:moveTo>
                                  <a:pt x="17170" y="47688"/>
                                </a:moveTo>
                                <a:lnTo>
                                  <a:pt x="1028" y="47688"/>
                                </a:lnTo>
                                <a:lnTo>
                                  <a:pt x="1028" y="134175"/>
                                </a:lnTo>
                                <a:lnTo>
                                  <a:pt x="17170" y="134175"/>
                                </a:lnTo>
                                <a:lnTo>
                                  <a:pt x="17170" y="47688"/>
                                </a:lnTo>
                                <a:close/>
                              </a:path>
                              <a:path w="1096010" h="219710">
                                <a:moveTo>
                                  <a:pt x="18199" y="10363"/>
                                </a:moveTo>
                                <a:lnTo>
                                  <a:pt x="0" y="10363"/>
                                </a:lnTo>
                                <a:lnTo>
                                  <a:pt x="0" y="28346"/>
                                </a:lnTo>
                                <a:lnTo>
                                  <a:pt x="18199" y="28346"/>
                                </a:lnTo>
                                <a:lnTo>
                                  <a:pt x="18199" y="10363"/>
                                </a:lnTo>
                                <a:close/>
                              </a:path>
                              <a:path w="1096010" h="219710">
                                <a:moveTo>
                                  <a:pt x="991006" y="41452"/>
                                </a:moveTo>
                                <a:lnTo>
                                  <a:pt x="983932" y="33324"/>
                                </a:lnTo>
                                <a:lnTo>
                                  <a:pt x="971308" y="29171"/>
                                </a:lnTo>
                                <a:lnTo>
                                  <a:pt x="954925" y="29248"/>
                                </a:lnTo>
                                <a:lnTo>
                                  <a:pt x="906970" y="52552"/>
                                </a:lnTo>
                                <a:lnTo>
                                  <a:pt x="900010" y="74510"/>
                                </a:lnTo>
                                <a:lnTo>
                                  <a:pt x="907084" y="82638"/>
                                </a:lnTo>
                                <a:lnTo>
                                  <a:pt x="919708" y="86791"/>
                                </a:lnTo>
                                <a:lnTo>
                                  <a:pt x="936104" y="86715"/>
                                </a:lnTo>
                                <a:lnTo>
                                  <a:pt x="984059" y="63411"/>
                                </a:lnTo>
                                <a:lnTo>
                                  <a:pt x="991006" y="41452"/>
                                </a:lnTo>
                                <a:close/>
                              </a:path>
                              <a:path w="1096010" h="219710">
                                <a:moveTo>
                                  <a:pt x="1095794" y="88849"/>
                                </a:moveTo>
                                <a:lnTo>
                                  <a:pt x="1095603" y="78803"/>
                                </a:lnTo>
                                <a:lnTo>
                                  <a:pt x="1094333" y="73634"/>
                                </a:lnTo>
                                <a:lnTo>
                                  <a:pt x="1094333" y="88798"/>
                                </a:lnTo>
                                <a:lnTo>
                                  <a:pt x="1092441" y="99021"/>
                                </a:lnTo>
                                <a:lnTo>
                                  <a:pt x="1072705" y="133261"/>
                                </a:lnTo>
                                <a:lnTo>
                                  <a:pt x="1018413" y="175196"/>
                                </a:lnTo>
                                <a:lnTo>
                                  <a:pt x="982865" y="191122"/>
                                </a:lnTo>
                                <a:lnTo>
                                  <a:pt x="933513" y="203860"/>
                                </a:lnTo>
                                <a:lnTo>
                                  <a:pt x="917638" y="205727"/>
                                </a:lnTo>
                                <a:lnTo>
                                  <a:pt x="907884" y="198462"/>
                                </a:lnTo>
                                <a:lnTo>
                                  <a:pt x="905103" y="206324"/>
                                </a:lnTo>
                                <a:lnTo>
                                  <a:pt x="861123" y="201117"/>
                                </a:lnTo>
                                <a:lnTo>
                                  <a:pt x="824585" y="176974"/>
                                </a:lnTo>
                                <a:lnTo>
                                  <a:pt x="817841" y="149542"/>
                                </a:lnTo>
                                <a:lnTo>
                                  <a:pt x="819746" y="139319"/>
                                </a:lnTo>
                                <a:lnTo>
                                  <a:pt x="820559" y="137134"/>
                                </a:lnTo>
                                <a:lnTo>
                                  <a:pt x="840841" y="160375"/>
                                </a:lnTo>
                                <a:lnTo>
                                  <a:pt x="878687" y="172834"/>
                                </a:lnTo>
                                <a:lnTo>
                                  <a:pt x="927862" y="172631"/>
                                </a:lnTo>
                                <a:lnTo>
                                  <a:pt x="983119" y="159029"/>
                                </a:lnTo>
                                <a:lnTo>
                                  <a:pt x="1034122" y="134023"/>
                                </a:lnTo>
                                <a:lnTo>
                                  <a:pt x="1071727" y="102692"/>
                                </a:lnTo>
                                <a:lnTo>
                                  <a:pt x="1091882" y="69799"/>
                                </a:lnTo>
                                <a:lnTo>
                                  <a:pt x="1094155" y="79019"/>
                                </a:lnTo>
                                <a:lnTo>
                                  <a:pt x="1094333" y="88798"/>
                                </a:lnTo>
                                <a:lnTo>
                                  <a:pt x="1094333" y="73634"/>
                                </a:lnTo>
                                <a:lnTo>
                                  <a:pt x="1093279" y="69329"/>
                                </a:lnTo>
                                <a:lnTo>
                                  <a:pt x="1092390" y="67754"/>
                                </a:lnTo>
                                <a:lnTo>
                                  <a:pt x="1092593" y="36817"/>
                                </a:lnTo>
                                <a:lnTo>
                                  <a:pt x="1073200" y="14592"/>
                                </a:lnTo>
                                <a:lnTo>
                                  <a:pt x="1071346" y="12458"/>
                                </a:lnTo>
                                <a:lnTo>
                                  <a:pt x="1041806" y="2743"/>
                                </a:lnTo>
                                <a:lnTo>
                                  <a:pt x="1041806" y="39141"/>
                                </a:lnTo>
                                <a:lnTo>
                                  <a:pt x="1041666" y="60579"/>
                                </a:lnTo>
                                <a:lnTo>
                                  <a:pt x="1002830" y="103936"/>
                                </a:lnTo>
                                <a:lnTo>
                                  <a:pt x="931989" y="129667"/>
                                </a:lnTo>
                                <a:lnTo>
                                  <a:pt x="899198" y="129806"/>
                                </a:lnTo>
                                <a:lnTo>
                                  <a:pt x="873963" y="121500"/>
                                </a:lnTo>
                                <a:lnTo>
                                  <a:pt x="859802" y="105257"/>
                                </a:lnTo>
                                <a:lnTo>
                                  <a:pt x="859942" y="83807"/>
                                </a:lnTo>
                                <a:lnTo>
                                  <a:pt x="898779" y="40462"/>
                                </a:lnTo>
                                <a:lnTo>
                                  <a:pt x="969619" y="14719"/>
                                </a:lnTo>
                                <a:lnTo>
                                  <a:pt x="1027633" y="22898"/>
                                </a:lnTo>
                                <a:lnTo>
                                  <a:pt x="1041806" y="39141"/>
                                </a:lnTo>
                                <a:lnTo>
                                  <a:pt x="1041806" y="2743"/>
                                </a:lnTo>
                                <a:lnTo>
                                  <a:pt x="1033500" y="0"/>
                                </a:lnTo>
                                <a:lnTo>
                                  <a:pt x="984313" y="203"/>
                                </a:lnTo>
                                <a:lnTo>
                                  <a:pt x="929055" y="13792"/>
                                </a:lnTo>
                                <a:lnTo>
                                  <a:pt x="878052" y="38798"/>
                                </a:lnTo>
                                <a:lnTo>
                                  <a:pt x="840460" y="70129"/>
                                </a:lnTo>
                                <a:lnTo>
                                  <a:pt x="819797" y="103835"/>
                                </a:lnTo>
                                <a:lnTo>
                                  <a:pt x="819594" y="135559"/>
                                </a:lnTo>
                                <a:lnTo>
                                  <a:pt x="818311" y="138976"/>
                                </a:lnTo>
                                <a:lnTo>
                                  <a:pt x="816381" y="149479"/>
                                </a:lnTo>
                                <a:lnTo>
                                  <a:pt x="816571" y="159537"/>
                                </a:lnTo>
                                <a:lnTo>
                                  <a:pt x="818908" y="169011"/>
                                </a:lnTo>
                                <a:lnTo>
                                  <a:pt x="848309" y="197904"/>
                                </a:lnTo>
                                <a:lnTo>
                                  <a:pt x="888873" y="207365"/>
                                </a:lnTo>
                                <a:lnTo>
                                  <a:pt x="904582" y="207772"/>
                                </a:lnTo>
                                <a:lnTo>
                                  <a:pt x="900544" y="219163"/>
                                </a:lnTo>
                                <a:lnTo>
                                  <a:pt x="916762" y="207225"/>
                                </a:lnTo>
                                <a:lnTo>
                                  <a:pt x="932967" y="205384"/>
                                </a:lnTo>
                                <a:lnTo>
                                  <a:pt x="949579" y="202311"/>
                                </a:lnTo>
                                <a:lnTo>
                                  <a:pt x="1019175" y="176428"/>
                                </a:lnTo>
                                <a:lnTo>
                                  <a:pt x="1073886" y="134112"/>
                                </a:lnTo>
                                <a:lnTo>
                                  <a:pt x="1093863" y="99352"/>
                                </a:lnTo>
                                <a:lnTo>
                                  <a:pt x="1095794" y="8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554" y="7661930"/>
                            <a:ext cx="245441" cy="11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944610" y="7649720"/>
                            <a:ext cx="2959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60020">
                                <a:moveTo>
                                  <a:pt x="48920" y="36474"/>
                                </a:moveTo>
                                <a:lnTo>
                                  <a:pt x="43078" y="35280"/>
                                </a:lnTo>
                                <a:lnTo>
                                  <a:pt x="38277" y="35280"/>
                                </a:lnTo>
                                <a:lnTo>
                                  <a:pt x="31407" y="36436"/>
                                </a:lnTo>
                                <a:lnTo>
                                  <a:pt x="24993" y="39624"/>
                                </a:lnTo>
                                <a:lnTo>
                                  <a:pt x="19519" y="44513"/>
                                </a:lnTo>
                                <a:lnTo>
                                  <a:pt x="15455" y="50723"/>
                                </a:lnTo>
                                <a:lnTo>
                                  <a:pt x="15100" y="50723"/>
                                </a:lnTo>
                                <a:lnTo>
                                  <a:pt x="15100" y="37325"/>
                                </a:lnTo>
                                <a:lnTo>
                                  <a:pt x="0" y="37325"/>
                                </a:lnTo>
                                <a:lnTo>
                                  <a:pt x="0" y="123812"/>
                                </a:lnTo>
                                <a:lnTo>
                                  <a:pt x="16129" y="123812"/>
                                </a:lnTo>
                                <a:lnTo>
                                  <a:pt x="16129" y="84467"/>
                                </a:lnTo>
                                <a:lnTo>
                                  <a:pt x="17830" y="69799"/>
                                </a:lnTo>
                                <a:lnTo>
                                  <a:pt x="22656" y="58686"/>
                                </a:lnTo>
                                <a:lnTo>
                                  <a:pt x="30187" y="51650"/>
                                </a:lnTo>
                                <a:lnTo>
                                  <a:pt x="39992" y="49187"/>
                                </a:lnTo>
                                <a:lnTo>
                                  <a:pt x="42735" y="49187"/>
                                </a:lnTo>
                                <a:lnTo>
                                  <a:pt x="45999" y="49530"/>
                                </a:lnTo>
                                <a:lnTo>
                                  <a:pt x="48920" y="50723"/>
                                </a:lnTo>
                                <a:lnTo>
                                  <a:pt x="48920" y="36474"/>
                                </a:lnTo>
                                <a:close/>
                              </a:path>
                              <a:path w="295910" h="160020">
                                <a:moveTo>
                                  <a:pt x="150012" y="79044"/>
                                </a:moveTo>
                                <a:lnTo>
                                  <a:pt x="147688" y="62395"/>
                                </a:lnTo>
                                <a:lnTo>
                                  <a:pt x="140665" y="48450"/>
                                </a:lnTo>
                                <a:lnTo>
                                  <a:pt x="140322" y="48171"/>
                                </a:lnTo>
                                <a:lnTo>
                                  <a:pt x="132791" y="42049"/>
                                </a:lnTo>
                                <a:lnTo>
                                  <a:pt x="132791" y="80733"/>
                                </a:lnTo>
                                <a:lnTo>
                                  <a:pt x="131648" y="91071"/>
                                </a:lnTo>
                                <a:lnTo>
                                  <a:pt x="127381" y="101688"/>
                                </a:lnTo>
                                <a:lnTo>
                                  <a:pt x="119786" y="109753"/>
                                </a:lnTo>
                                <a:lnTo>
                                  <a:pt x="108648" y="112966"/>
                                </a:lnTo>
                                <a:lnTo>
                                  <a:pt x="104686" y="111937"/>
                                </a:lnTo>
                                <a:lnTo>
                                  <a:pt x="96951" y="109956"/>
                                </a:lnTo>
                                <a:lnTo>
                                  <a:pt x="88950" y="102260"/>
                                </a:lnTo>
                                <a:lnTo>
                                  <a:pt x="84366" y="91859"/>
                                </a:lnTo>
                                <a:lnTo>
                                  <a:pt x="82905" y="80733"/>
                                </a:lnTo>
                                <a:lnTo>
                                  <a:pt x="84493" y="68846"/>
                                </a:lnTo>
                                <a:lnTo>
                                  <a:pt x="89293" y="58407"/>
                                </a:lnTo>
                                <a:lnTo>
                                  <a:pt x="97383" y="50990"/>
                                </a:lnTo>
                                <a:lnTo>
                                  <a:pt x="103314" y="49530"/>
                                </a:lnTo>
                                <a:lnTo>
                                  <a:pt x="108813" y="48171"/>
                                </a:lnTo>
                                <a:lnTo>
                                  <a:pt x="132727" y="79044"/>
                                </a:lnTo>
                                <a:lnTo>
                                  <a:pt x="132791" y="80733"/>
                                </a:lnTo>
                                <a:lnTo>
                                  <a:pt x="132791" y="42049"/>
                                </a:lnTo>
                                <a:lnTo>
                                  <a:pt x="128866" y="38849"/>
                                </a:lnTo>
                                <a:lnTo>
                                  <a:pt x="112255" y="35280"/>
                                </a:lnTo>
                                <a:lnTo>
                                  <a:pt x="101701" y="36601"/>
                                </a:lnTo>
                                <a:lnTo>
                                  <a:pt x="93218" y="39992"/>
                                </a:lnTo>
                                <a:lnTo>
                                  <a:pt x="86829" y="44589"/>
                                </a:lnTo>
                                <a:lnTo>
                                  <a:pt x="82562" y="49530"/>
                                </a:lnTo>
                                <a:lnTo>
                                  <a:pt x="82207" y="49530"/>
                                </a:lnTo>
                                <a:lnTo>
                                  <a:pt x="82207" y="37325"/>
                                </a:lnTo>
                                <a:lnTo>
                                  <a:pt x="66763" y="37325"/>
                                </a:lnTo>
                                <a:lnTo>
                                  <a:pt x="66763" y="159435"/>
                                </a:lnTo>
                                <a:lnTo>
                                  <a:pt x="82905" y="159435"/>
                                </a:lnTo>
                                <a:lnTo>
                                  <a:pt x="82905" y="111937"/>
                                </a:lnTo>
                                <a:lnTo>
                                  <a:pt x="83248" y="111937"/>
                                </a:lnTo>
                                <a:lnTo>
                                  <a:pt x="87731" y="117475"/>
                                </a:lnTo>
                                <a:lnTo>
                                  <a:pt x="93891" y="121869"/>
                                </a:lnTo>
                                <a:lnTo>
                                  <a:pt x="102044" y="124802"/>
                                </a:lnTo>
                                <a:lnTo>
                                  <a:pt x="112420" y="125844"/>
                                </a:lnTo>
                                <a:lnTo>
                                  <a:pt x="129451" y="121869"/>
                                </a:lnTo>
                                <a:lnTo>
                                  <a:pt x="139344" y="112966"/>
                                </a:lnTo>
                                <a:lnTo>
                                  <a:pt x="141135" y="111353"/>
                                </a:lnTo>
                                <a:lnTo>
                                  <a:pt x="147853" y="96367"/>
                                </a:lnTo>
                                <a:lnTo>
                                  <a:pt x="150012" y="79044"/>
                                </a:lnTo>
                                <a:close/>
                              </a:path>
                              <a:path w="295910" h="160020">
                                <a:moveTo>
                                  <a:pt x="254876" y="80568"/>
                                </a:moveTo>
                                <a:lnTo>
                                  <a:pt x="251663" y="62395"/>
                                </a:lnTo>
                                <a:lnTo>
                                  <a:pt x="242684" y="48171"/>
                                </a:lnTo>
                                <a:lnTo>
                                  <a:pt x="237705" y="44780"/>
                                </a:lnTo>
                                <a:lnTo>
                                  <a:pt x="237705" y="80568"/>
                                </a:lnTo>
                                <a:lnTo>
                                  <a:pt x="236093" y="92138"/>
                                </a:lnTo>
                                <a:lnTo>
                                  <a:pt x="231140" y="102552"/>
                                </a:lnTo>
                                <a:lnTo>
                                  <a:pt x="222643" y="110070"/>
                                </a:lnTo>
                                <a:lnTo>
                                  <a:pt x="210426" y="112966"/>
                                </a:lnTo>
                                <a:lnTo>
                                  <a:pt x="198094" y="110070"/>
                                </a:lnTo>
                                <a:lnTo>
                                  <a:pt x="189547" y="102552"/>
                                </a:lnTo>
                                <a:lnTo>
                                  <a:pt x="184581" y="92138"/>
                                </a:lnTo>
                                <a:lnTo>
                                  <a:pt x="182968" y="80568"/>
                                </a:lnTo>
                                <a:lnTo>
                                  <a:pt x="184823" y="68567"/>
                                </a:lnTo>
                                <a:lnTo>
                                  <a:pt x="190195" y="58204"/>
                                </a:lnTo>
                                <a:lnTo>
                                  <a:pt x="198818" y="50914"/>
                                </a:lnTo>
                                <a:lnTo>
                                  <a:pt x="210426" y="48171"/>
                                </a:lnTo>
                                <a:lnTo>
                                  <a:pt x="221919" y="50914"/>
                                </a:lnTo>
                                <a:lnTo>
                                  <a:pt x="230505" y="58204"/>
                                </a:lnTo>
                                <a:lnTo>
                                  <a:pt x="235851" y="68567"/>
                                </a:lnTo>
                                <a:lnTo>
                                  <a:pt x="237705" y="80568"/>
                                </a:lnTo>
                                <a:lnTo>
                                  <a:pt x="237705" y="44780"/>
                                </a:lnTo>
                                <a:lnTo>
                                  <a:pt x="228587" y="38658"/>
                                </a:lnTo>
                                <a:lnTo>
                                  <a:pt x="210426" y="35280"/>
                                </a:lnTo>
                                <a:lnTo>
                                  <a:pt x="192151" y="38658"/>
                                </a:lnTo>
                                <a:lnTo>
                                  <a:pt x="178066" y="48069"/>
                                </a:lnTo>
                                <a:lnTo>
                                  <a:pt x="169011" y="62395"/>
                                </a:lnTo>
                                <a:lnTo>
                                  <a:pt x="165798" y="80568"/>
                                </a:lnTo>
                                <a:lnTo>
                                  <a:pt x="169062" y="98094"/>
                                </a:lnTo>
                                <a:lnTo>
                                  <a:pt x="178206" y="112496"/>
                                </a:lnTo>
                                <a:lnTo>
                                  <a:pt x="192303" y="122250"/>
                                </a:lnTo>
                                <a:lnTo>
                                  <a:pt x="210426" y="125844"/>
                                </a:lnTo>
                                <a:lnTo>
                                  <a:pt x="228447" y="122250"/>
                                </a:lnTo>
                                <a:lnTo>
                                  <a:pt x="241820" y="112966"/>
                                </a:lnTo>
                                <a:lnTo>
                                  <a:pt x="242493" y="112496"/>
                                </a:lnTo>
                                <a:lnTo>
                                  <a:pt x="251612" y="98094"/>
                                </a:lnTo>
                                <a:lnTo>
                                  <a:pt x="254876" y="80568"/>
                                </a:lnTo>
                                <a:close/>
                              </a:path>
                              <a:path w="295910" h="160020">
                                <a:moveTo>
                                  <a:pt x="294690" y="37325"/>
                                </a:moveTo>
                                <a:lnTo>
                                  <a:pt x="278549" y="37325"/>
                                </a:lnTo>
                                <a:lnTo>
                                  <a:pt x="278549" y="123812"/>
                                </a:lnTo>
                                <a:lnTo>
                                  <a:pt x="294690" y="123812"/>
                                </a:lnTo>
                                <a:lnTo>
                                  <a:pt x="294690" y="37325"/>
                                </a:lnTo>
                                <a:close/>
                              </a:path>
                              <a:path w="295910" h="160020">
                                <a:moveTo>
                                  <a:pt x="295719" y="0"/>
                                </a:moveTo>
                                <a:lnTo>
                                  <a:pt x="277520" y="0"/>
                                </a:lnTo>
                                <a:lnTo>
                                  <a:pt x="277520" y="17983"/>
                                </a:lnTo>
                                <a:lnTo>
                                  <a:pt x="295719" y="17983"/>
                                </a:lnTo>
                                <a:lnTo>
                                  <a:pt x="29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827" y="7661930"/>
                            <a:ext cx="152756" cy="11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056599" y="7798742"/>
                            <a:ext cx="35179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1275">
                                <a:moveTo>
                                  <a:pt x="21488" y="749"/>
                                </a:moveTo>
                                <a:lnTo>
                                  <a:pt x="0" y="749"/>
                                </a:lnTo>
                                <a:lnTo>
                                  <a:pt x="0" y="40132"/>
                                </a:lnTo>
                                <a:lnTo>
                                  <a:pt x="21488" y="40132"/>
                                </a:lnTo>
                                <a:lnTo>
                                  <a:pt x="21488" y="34861"/>
                                </a:lnTo>
                                <a:lnTo>
                                  <a:pt x="5816" y="34861"/>
                                </a:lnTo>
                                <a:lnTo>
                                  <a:pt x="5816" y="22885"/>
                                </a:lnTo>
                                <a:lnTo>
                                  <a:pt x="21488" y="22885"/>
                                </a:lnTo>
                                <a:lnTo>
                                  <a:pt x="21488" y="17614"/>
                                </a:lnTo>
                                <a:lnTo>
                                  <a:pt x="5816" y="17614"/>
                                </a:lnTo>
                                <a:lnTo>
                                  <a:pt x="5816" y="6019"/>
                                </a:lnTo>
                                <a:lnTo>
                                  <a:pt x="21488" y="6019"/>
                                </a:lnTo>
                                <a:lnTo>
                                  <a:pt x="21488" y="749"/>
                                </a:lnTo>
                                <a:close/>
                              </a:path>
                              <a:path w="351790" h="41275">
                                <a:moveTo>
                                  <a:pt x="95707" y="749"/>
                                </a:moveTo>
                                <a:lnTo>
                                  <a:pt x="89560" y="749"/>
                                </a:lnTo>
                                <a:lnTo>
                                  <a:pt x="77990" y="30289"/>
                                </a:lnTo>
                                <a:lnTo>
                                  <a:pt x="66408" y="749"/>
                                </a:lnTo>
                                <a:lnTo>
                                  <a:pt x="60159" y="749"/>
                                </a:lnTo>
                                <a:lnTo>
                                  <a:pt x="76212" y="40132"/>
                                </a:lnTo>
                                <a:lnTo>
                                  <a:pt x="79705" y="40132"/>
                                </a:lnTo>
                                <a:lnTo>
                                  <a:pt x="95707" y="749"/>
                                </a:lnTo>
                                <a:close/>
                              </a:path>
                              <a:path w="351790" h="41275">
                                <a:moveTo>
                                  <a:pt x="156337" y="749"/>
                                </a:moveTo>
                                <a:lnTo>
                                  <a:pt x="134848" y="749"/>
                                </a:lnTo>
                                <a:lnTo>
                                  <a:pt x="134848" y="40132"/>
                                </a:lnTo>
                                <a:lnTo>
                                  <a:pt x="156337" y="40132"/>
                                </a:lnTo>
                                <a:lnTo>
                                  <a:pt x="156337" y="34861"/>
                                </a:lnTo>
                                <a:lnTo>
                                  <a:pt x="140665" y="34861"/>
                                </a:lnTo>
                                <a:lnTo>
                                  <a:pt x="140665" y="22885"/>
                                </a:lnTo>
                                <a:lnTo>
                                  <a:pt x="156337" y="22885"/>
                                </a:lnTo>
                                <a:lnTo>
                                  <a:pt x="156337" y="17614"/>
                                </a:lnTo>
                                <a:lnTo>
                                  <a:pt x="140665" y="17614"/>
                                </a:lnTo>
                                <a:lnTo>
                                  <a:pt x="140665" y="6019"/>
                                </a:lnTo>
                                <a:lnTo>
                                  <a:pt x="156337" y="6019"/>
                                </a:lnTo>
                                <a:lnTo>
                                  <a:pt x="156337" y="749"/>
                                </a:lnTo>
                                <a:close/>
                              </a:path>
                              <a:path w="351790" h="41275">
                                <a:moveTo>
                                  <a:pt x="230073" y="749"/>
                                </a:moveTo>
                                <a:lnTo>
                                  <a:pt x="224256" y="749"/>
                                </a:lnTo>
                                <a:lnTo>
                                  <a:pt x="224256" y="30708"/>
                                </a:lnTo>
                                <a:lnTo>
                                  <a:pt x="204749" y="749"/>
                                </a:lnTo>
                                <a:lnTo>
                                  <a:pt x="198399" y="749"/>
                                </a:lnTo>
                                <a:lnTo>
                                  <a:pt x="198399" y="40132"/>
                                </a:lnTo>
                                <a:lnTo>
                                  <a:pt x="204216" y="40132"/>
                                </a:lnTo>
                                <a:lnTo>
                                  <a:pt x="204216" y="9690"/>
                                </a:lnTo>
                                <a:lnTo>
                                  <a:pt x="224040" y="40132"/>
                                </a:lnTo>
                                <a:lnTo>
                                  <a:pt x="230073" y="40132"/>
                                </a:lnTo>
                                <a:lnTo>
                                  <a:pt x="230073" y="749"/>
                                </a:lnTo>
                                <a:close/>
                              </a:path>
                              <a:path w="351790" h="41275">
                                <a:moveTo>
                                  <a:pt x="290601" y="749"/>
                                </a:moveTo>
                                <a:lnTo>
                                  <a:pt x="269494" y="749"/>
                                </a:lnTo>
                                <a:lnTo>
                                  <a:pt x="269494" y="6019"/>
                                </a:lnTo>
                                <a:lnTo>
                                  <a:pt x="277139" y="6019"/>
                                </a:lnTo>
                                <a:lnTo>
                                  <a:pt x="277139" y="40132"/>
                                </a:lnTo>
                                <a:lnTo>
                                  <a:pt x="282956" y="40132"/>
                                </a:lnTo>
                                <a:lnTo>
                                  <a:pt x="282956" y="6019"/>
                                </a:lnTo>
                                <a:lnTo>
                                  <a:pt x="290601" y="6019"/>
                                </a:lnTo>
                                <a:lnTo>
                                  <a:pt x="290601" y="749"/>
                                </a:lnTo>
                                <a:close/>
                              </a:path>
                              <a:path w="351790" h="41275">
                                <a:moveTo>
                                  <a:pt x="351510" y="19481"/>
                                </a:moveTo>
                                <a:lnTo>
                                  <a:pt x="344297" y="17932"/>
                                </a:lnTo>
                                <a:lnTo>
                                  <a:pt x="337566" y="15430"/>
                                </a:lnTo>
                                <a:lnTo>
                                  <a:pt x="333959" y="14427"/>
                                </a:lnTo>
                                <a:lnTo>
                                  <a:pt x="333959" y="8356"/>
                                </a:lnTo>
                                <a:lnTo>
                                  <a:pt x="335851" y="5270"/>
                                </a:lnTo>
                                <a:lnTo>
                                  <a:pt x="341655" y="5270"/>
                                </a:lnTo>
                                <a:lnTo>
                                  <a:pt x="344893" y="6604"/>
                                </a:lnTo>
                                <a:lnTo>
                                  <a:pt x="344893" y="10960"/>
                                </a:lnTo>
                                <a:lnTo>
                                  <a:pt x="350710" y="10960"/>
                                </a:lnTo>
                                <a:lnTo>
                                  <a:pt x="350710" y="4318"/>
                                </a:lnTo>
                                <a:lnTo>
                                  <a:pt x="345922" y="0"/>
                                </a:lnTo>
                                <a:lnTo>
                                  <a:pt x="331749" y="0"/>
                                </a:lnTo>
                                <a:lnTo>
                                  <a:pt x="328142" y="6121"/>
                                </a:lnTo>
                                <a:lnTo>
                                  <a:pt x="328142" y="13474"/>
                                </a:lnTo>
                                <a:lnTo>
                                  <a:pt x="329006" y="16344"/>
                                </a:lnTo>
                                <a:lnTo>
                                  <a:pt x="332663" y="19850"/>
                                </a:lnTo>
                                <a:lnTo>
                                  <a:pt x="333959" y="20497"/>
                                </a:lnTo>
                                <a:lnTo>
                                  <a:pt x="342036" y="23583"/>
                                </a:lnTo>
                                <a:lnTo>
                                  <a:pt x="345706" y="24536"/>
                                </a:lnTo>
                                <a:lnTo>
                                  <a:pt x="345706" y="33108"/>
                                </a:lnTo>
                                <a:lnTo>
                                  <a:pt x="342950" y="35610"/>
                                </a:lnTo>
                                <a:lnTo>
                                  <a:pt x="333425" y="35610"/>
                                </a:lnTo>
                                <a:lnTo>
                                  <a:pt x="332828" y="29806"/>
                                </a:lnTo>
                                <a:lnTo>
                                  <a:pt x="332828" y="28473"/>
                                </a:lnTo>
                                <a:lnTo>
                                  <a:pt x="327012" y="28473"/>
                                </a:lnTo>
                                <a:lnTo>
                                  <a:pt x="327012" y="37261"/>
                                </a:lnTo>
                                <a:lnTo>
                                  <a:pt x="333794" y="40868"/>
                                </a:lnTo>
                                <a:lnTo>
                                  <a:pt x="346621" y="40868"/>
                                </a:lnTo>
                                <a:lnTo>
                                  <a:pt x="351510" y="35814"/>
                                </a:lnTo>
                                <a:lnTo>
                                  <a:pt x="351510" y="19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2071" y="7485844"/>
                            <a:ext cx="1143416" cy="53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659393" y="7609649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290" y="0"/>
                                </a:moveTo>
                                <a:lnTo>
                                  <a:pt x="97314" y="7252"/>
                                </a:lnTo>
                                <a:lnTo>
                                  <a:pt x="58254" y="27448"/>
                                </a:lnTo>
                                <a:lnTo>
                                  <a:pt x="27453" y="58246"/>
                                </a:lnTo>
                                <a:lnTo>
                                  <a:pt x="7253" y="97303"/>
                                </a:lnTo>
                                <a:lnTo>
                                  <a:pt x="0" y="142278"/>
                                </a:lnTo>
                                <a:lnTo>
                                  <a:pt x="7253" y="187253"/>
                                </a:lnTo>
                                <a:lnTo>
                                  <a:pt x="27453" y="226314"/>
                                </a:lnTo>
                                <a:lnTo>
                                  <a:pt x="58254" y="257115"/>
                                </a:lnTo>
                                <a:lnTo>
                                  <a:pt x="97314" y="277315"/>
                                </a:lnTo>
                                <a:lnTo>
                                  <a:pt x="142290" y="284568"/>
                                </a:lnTo>
                                <a:lnTo>
                                  <a:pt x="187266" y="277315"/>
                                </a:lnTo>
                                <a:lnTo>
                                  <a:pt x="226327" y="257115"/>
                                </a:lnTo>
                                <a:lnTo>
                                  <a:pt x="257128" y="226314"/>
                                </a:lnTo>
                                <a:lnTo>
                                  <a:pt x="277327" y="187253"/>
                                </a:lnTo>
                                <a:lnTo>
                                  <a:pt x="284581" y="142278"/>
                                </a:lnTo>
                                <a:lnTo>
                                  <a:pt x="277327" y="97303"/>
                                </a:lnTo>
                                <a:lnTo>
                                  <a:pt x="257128" y="58246"/>
                                </a:lnTo>
                                <a:lnTo>
                                  <a:pt x="226327" y="27448"/>
                                </a:lnTo>
                                <a:lnTo>
                                  <a:pt x="187266" y="7252"/>
                                </a:lnTo>
                                <a:lnTo>
                                  <a:pt x="14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902" y="7651029"/>
                            <a:ext cx="201564" cy="201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287720" y="7611873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068" y="0"/>
                                </a:moveTo>
                                <a:lnTo>
                                  <a:pt x="95796" y="7141"/>
                                </a:lnTo>
                                <a:lnTo>
                                  <a:pt x="57346" y="27026"/>
                                </a:lnTo>
                                <a:lnTo>
                                  <a:pt x="27025" y="57349"/>
                                </a:lnTo>
                                <a:lnTo>
                                  <a:pt x="7140" y="95803"/>
                                </a:lnTo>
                                <a:lnTo>
                                  <a:pt x="0" y="140081"/>
                                </a:lnTo>
                                <a:lnTo>
                                  <a:pt x="7140" y="184347"/>
                                </a:lnTo>
                                <a:lnTo>
                                  <a:pt x="27025" y="222797"/>
                                </a:lnTo>
                                <a:lnTo>
                                  <a:pt x="57346" y="253120"/>
                                </a:lnTo>
                                <a:lnTo>
                                  <a:pt x="95796" y="273007"/>
                                </a:lnTo>
                                <a:lnTo>
                                  <a:pt x="140068" y="280149"/>
                                </a:lnTo>
                                <a:lnTo>
                                  <a:pt x="184339" y="273007"/>
                                </a:lnTo>
                                <a:lnTo>
                                  <a:pt x="222790" y="253120"/>
                                </a:lnTo>
                                <a:lnTo>
                                  <a:pt x="253111" y="222797"/>
                                </a:lnTo>
                                <a:lnTo>
                                  <a:pt x="272995" y="184347"/>
                                </a:lnTo>
                                <a:lnTo>
                                  <a:pt x="280136" y="140081"/>
                                </a:lnTo>
                                <a:lnTo>
                                  <a:pt x="272995" y="95803"/>
                                </a:lnTo>
                                <a:lnTo>
                                  <a:pt x="253110" y="57349"/>
                                </a:lnTo>
                                <a:lnTo>
                                  <a:pt x="222790" y="27026"/>
                                </a:lnTo>
                                <a:lnTo>
                                  <a:pt x="184339" y="7141"/>
                                </a:lnTo>
                                <a:lnTo>
                                  <a:pt x="1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855" y="7652604"/>
                            <a:ext cx="95872" cy="198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911601" y="7609641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290" y="0"/>
                                </a:moveTo>
                                <a:lnTo>
                                  <a:pt x="97314" y="7253"/>
                                </a:lnTo>
                                <a:lnTo>
                                  <a:pt x="58254" y="27453"/>
                                </a:lnTo>
                                <a:lnTo>
                                  <a:pt x="27453" y="58254"/>
                                </a:lnTo>
                                <a:lnTo>
                                  <a:pt x="7253" y="97314"/>
                                </a:lnTo>
                                <a:lnTo>
                                  <a:pt x="0" y="142290"/>
                                </a:lnTo>
                                <a:lnTo>
                                  <a:pt x="7253" y="187266"/>
                                </a:lnTo>
                                <a:lnTo>
                                  <a:pt x="27453" y="226327"/>
                                </a:lnTo>
                                <a:lnTo>
                                  <a:pt x="58254" y="257128"/>
                                </a:lnTo>
                                <a:lnTo>
                                  <a:pt x="97314" y="277327"/>
                                </a:lnTo>
                                <a:lnTo>
                                  <a:pt x="142290" y="284581"/>
                                </a:lnTo>
                                <a:lnTo>
                                  <a:pt x="187266" y="277327"/>
                                </a:lnTo>
                                <a:lnTo>
                                  <a:pt x="226327" y="257128"/>
                                </a:lnTo>
                                <a:lnTo>
                                  <a:pt x="257128" y="226327"/>
                                </a:lnTo>
                                <a:lnTo>
                                  <a:pt x="277327" y="187266"/>
                                </a:lnTo>
                                <a:lnTo>
                                  <a:pt x="284581" y="142290"/>
                                </a:lnTo>
                                <a:lnTo>
                                  <a:pt x="277327" y="97314"/>
                                </a:lnTo>
                                <a:lnTo>
                                  <a:pt x="257128" y="58254"/>
                                </a:lnTo>
                                <a:lnTo>
                                  <a:pt x="226327" y="27453"/>
                                </a:lnTo>
                                <a:lnTo>
                                  <a:pt x="187266" y="7253"/>
                                </a:lnTo>
                                <a:lnTo>
                                  <a:pt x="14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159" y="7670906"/>
                            <a:ext cx="169592" cy="162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4pt;margin-top:176.474808pt;width:595.3pt;height:665.45pt;mso-position-horizontal-relative:page;mso-position-vertical-relative:page;z-index:-16332288" id="docshapegroup2" coordorigin="0,3529" coordsize="11906,13309">
                <v:shape style="position:absolute;left:6359;top:3531;width:2302;height:1110" id="docshape3" coordorigin="6360,3531" coordsize="2302,1110" path="m7452,4064l7447,3987,7446,3982,7434,3914,7412,3847,7382,3785,7382,3784,7345,3729,7301,3679,7251,3635,7195,3599,7145,3575,7145,3982,6666,3982,6690,3918,6726,3863,6775,3821,6839,3794,6917,3784,6988,3793,7048,3818,7094,3859,7127,3914,7145,3982,7145,3575,7134,3570,7069,3549,6999,3536,6926,3531,6843,3536,6766,3550,6694,3573,6628,3604,6568,3643,6515,3689,6469,3741,6431,3800,6400,3865,6378,3934,6364,4008,6360,4086,6364,4164,6378,4237,6401,4307,6432,4371,6470,4430,6517,4483,6570,4529,6630,4568,6697,4599,6769,4622,6847,4636,6930,4641,7012,4636,7089,4622,7161,4600,7226,4569,7285,4530,7337,4484,7380,4431,7406,4386,7414,4371,7438,4306,7117,4306,7087,4341,7047,4366,6997,4381,6937,4386,6853,4376,6786,4350,6734,4310,6695,4258,6670,4197,7445,4197,7449,4164,7451,4131,7452,4097,7452,4064xm8661,3551l8293,3551,8067,3858,7847,3551,7476,3551,7865,4082,7476,4617,7836,4617,8071,4293,8304,4617,8661,4617,8273,4084,8661,3551xe" filled="true" fillcolor="#ffffff" stroked="false">
                  <v:path arrowok="t"/>
                  <v:fill type="solid"/>
                </v:shape>
                <v:shape style="position:absolute;left:6018;top:6332;width:5888;height:3031" id="docshape4" coordorigin="6018,6333" coordsize="5888,3031" path="m6018,9363l11483,9363,11905,8940,11905,6333,9049,6333,6018,9363xe" filled="true" fillcolor="#00acdf" stroked="false">
                  <v:path arrowok="t"/>
                  <v:fill type="solid"/>
                </v:shape>
                <v:shape style="position:absolute;left:0;top:3529;width:6469;height:10664" type="#_x0000_t75" id="docshape5" stroked="false">
                  <v:imagedata r:id="rId5" o:title=""/>
                </v:shape>
                <v:shape style="position:absolute;left:0;top:5058;width:1137;height:2273" id="docshape6" coordorigin="0,5059" coordsize="1137,2273" path="m0,5059l0,7332,1136,6195,0,5059xe" filled="true" fillcolor="#3a548b" stroked="false">
                  <v:path arrowok="t"/>
                  <v:fill type="solid"/>
                </v:shape>
                <v:shape style="position:absolute;left:0;top:10390;width:1137;height:2273" id="docshape7" coordorigin="0,10391" coordsize="1137,2273" path="m0,10391l0,12663,1136,11527,0,10391xe" filled="true" fillcolor="#002057" stroked="false">
                  <v:path arrowok="t"/>
                  <v:fill type="solid"/>
                </v:shape>
                <v:shape style="position:absolute;left:0;top:14192;width:3803;height:2645" type="#_x0000_t75" id="docshape8" stroked="false">
                  <v:imagedata r:id="rId6" o:title=""/>
                </v:shape>
                <v:shape style="position:absolute;left:8059;top:13326;width:332;height:332" type="#_x0000_t75" id="docshape9" stroked="false">
                  <v:imagedata r:id="rId7" o:title=""/>
                </v:shape>
                <v:shape style="position:absolute;left:5100;top:13737;width:332;height:332" type="#_x0000_t75" id="docshape10" stroked="false">
                  <v:imagedata r:id="rId8" o:title=""/>
                </v:shape>
                <v:shape style="position:absolute;left:5254;top:15560;width:1726;height:345" type="#_x0000_t75" id="docshape11" stroked="false">
                  <v:imagedata r:id="rId9" o:title=""/>
                </v:shape>
                <v:shape style="position:absolute;left:7292;top:15559;width:1726;height:346" id="docshape12" coordorigin="7293,15560" coordsize="1726,346" path="m7320,15635l7294,15635,7294,15771,7320,15771,7320,15635xm7321,15576l7293,15576,7293,15605,7321,15605,7321,15576xm8853,15625l8842,15612,8822,15606,8797,15606,8767,15613,8741,15626,8721,15643,8710,15660,8710,15677,8721,15690,8741,15697,8767,15697,8796,15689,8823,15676,8842,15660,8853,15642,8853,15625xm9018,15700l9018,15684,9016,15676,9016,15700,9013,15716,9007,15732,8982,15770,8944,15805,8896,15836,8841,15861,8814,15869,8788,15876,8763,15881,8738,15884,8722,15873,8718,15885,8693,15884,8670,15882,8649,15877,8630,15870,8614,15861,8601,15851,8591,15839,8584,15825,8581,15811,8581,15795,8584,15779,8585,15776,8617,15813,8676,15832,8754,15832,8841,15810,8921,15771,8929,15764,8980,15722,9012,15670,9012,15670,9016,15684,9016,15700,9016,15676,9014,15669,9013,15667,9013,15618,8983,15583,8980,15580,8933,15564,8933,15622,8933,15655,8911,15691,8872,15724,8818,15750,8760,15764,8709,15764,8669,15751,8647,15726,8647,15692,8669,15657,8708,15624,8762,15597,8820,15583,8871,15583,8911,15596,8933,15622,8933,15564,8920,15560,8843,15560,8756,15582,8675,15621,8616,15670,8584,15723,8583,15773,8581,15779,8578,15795,8579,15811,8582,15826,8589,15840,8599,15852,8613,15863,8629,15872,8648,15879,8669,15884,8692,15887,8717,15887,8711,15905,8736,15886,8762,15883,8788,15879,8815,15872,8841,15863,8898,15838,8946,15807,8984,15771,9009,15733,9015,15716,9018,15700xe" filled="true" fillcolor="#ffffff" stroked="false">
                  <v:path arrowok="t"/>
                  <v:fill type="solid"/>
                </v:shape>
                <v:shape style="position:absolute;left:7366;top:15595;width:387;height:179" type="#_x0000_t75" id="docshape13" stroked="false">
                  <v:imagedata r:id="rId10" o:title=""/>
                </v:shape>
                <v:shape style="position:absolute;left:7786;top:15576;width:466;height:252" id="docshape14" coordorigin="7787,15576" coordsize="466,252" path="m7864,15634l7855,15632,7847,15632,7836,15634,7826,15639,7818,15646,7811,15656,7811,15656,7811,15635,7787,15635,7787,15771,7812,15771,7812,15709,7815,15686,7822,15669,7834,15658,7850,15654,7854,15654,7859,15654,7864,15656,7864,15634xm8023,15701l8019,15675,8008,15653,8008,15652,7996,15643,7996,15703,7994,15720,7987,15736,7975,15749,7958,15754,7952,15753,7939,15749,7927,15737,7920,15721,7917,15703,7920,15685,7927,15668,7940,15657,7949,15654,7958,15652,7976,15657,7988,15668,7994,15684,7996,15701,7996,15703,7996,15643,7990,15637,7964,15632,7947,15634,7934,15639,7924,15647,7917,15654,7916,15654,7916,15635,7892,15635,7892,15827,7917,15827,7917,15753,7918,15753,7925,15761,7935,15768,7947,15773,7964,15774,7991,15768,8006,15754,8009,15752,8020,15728,8023,15701xm8188,15703l8183,15675,8169,15652,8169,15652,8161,15647,8161,15703,8159,15721,8151,15738,8137,15750,8118,15754,8099,15750,8085,15738,8077,15721,8075,15703,8078,15684,8086,15668,8100,15656,8118,15652,8136,15656,8150,15668,8158,15684,8161,15703,8161,15647,8147,15637,8118,15632,8089,15637,8067,15652,8053,15675,8048,15703,8053,15731,8067,15753,8090,15769,8118,15774,8147,15769,8168,15754,8169,15753,8183,15731,8188,15703xm8251,15635l8225,15635,8225,15771,8251,15771,8251,15635xm8252,15576l8224,15576,8224,15605,8252,15605,8252,15576xe" filled="true" fillcolor="#ffffff" stroked="false">
                  <v:path arrowok="t"/>
                  <v:fill type="solid"/>
                </v:shape>
                <v:shape style="position:absolute;left:8297;top:15595;width:241;height:179" type="#_x0000_t75" id="docshape15" stroked="false">
                  <v:imagedata r:id="rId11" o:title=""/>
                </v:shape>
                <v:shape style="position:absolute;left:7963;top:15810;width:554;height:65" id="docshape16" coordorigin="7963,15811" coordsize="554,65" path="m7997,15812l7963,15812,7963,15874,7997,15874,7997,15866,7972,15866,7972,15847,7997,15847,7997,15839,7972,15839,7972,15820,7997,15820,7997,15812xm8114,15812l8104,15812,8086,15859,8068,15812,8058,15812,8083,15874,8089,15874,8114,15812xm8209,15812l8176,15812,8176,15874,8209,15874,8209,15866,8185,15866,8185,15847,8209,15847,8209,15839,8185,15839,8185,15820,8209,15820,8209,15812xm8325,15812l8316,15812,8316,15859,8316,15859,8286,15812,8276,15812,8276,15874,8285,15874,8285,15826,8285,15826,8316,15874,8325,15874,8325,15812xm8421,15812l8388,15812,8388,15820,8400,15820,8400,15874,8409,15874,8409,15820,8421,15820,8421,15812xm8517,15842l8505,15839,8495,15835,8489,15834,8489,15824,8492,15819,8501,15819,8506,15821,8506,15828,8515,15828,8515,15818,8508,15811,8486,15811,8480,15821,8480,15832,8481,15837,8487,15842,8489,15843,8502,15848,8508,15850,8508,15863,8503,15867,8488,15867,8487,15858,8487,15856,8478,15856,8478,15870,8489,15875,8509,15875,8517,15867,8517,15842xe" filled="true" fillcolor="#ffffff" stroked="false">
                  <v:path arrowok="t"/>
                  <v:fill type="solid"/>
                </v:shape>
                <v:shape style="position:absolute;left:9357;top:15318;width:1801;height:840" type="#_x0000_t75" id="docshape17" stroked="false">
                  <v:imagedata r:id="rId12" o:title=""/>
                </v:shape>
                <v:shape style="position:absolute;left:4188;top:15513;width:449;height:449" id="docshape18" coordorigin="4188,15513" coordsize="449,449" path="m4412,15513l4341,15525,4280,15556,4231,15605,4199,15666,4188,15737,4199,15808,4231,15870,4280,15918,4341,15950,4412,15961,4483,15950,4544,15918,4593,15870,4625,15808,4636,15737,4625,15666,4593,15605,4544,15556,4483,15525,4412,15513xe" filled="true" fillcolor="#ffffff" stroked="false">
                  <v:path arrowok="t"/>
                  <v:fill type="solid"/>
                </v:shape>
                <v:shape style="position:absolute;left:4253;top:15578;width:318;height:318" type="#_x0000_t75" id="docshape19" stroked="false">
                  <v:imagedata r:id="rId13" o:title=""/>
                </v:shape>
                <v:shape style="position:absolute;left:3602;top:15516;width:442;height:442" id="docshape20" coordorigin="3603,15517" coordsize="442,442" path="m3823,15517l3754,15528,3693,15559,3645,15607,3614,15668,3603,15737,3614,15807,3645,15868,3693,15915,3754,15947,3823,15958,3893,15947,3954,15915,4001,15868,4033,15807,4044,15737,4033,15668,4001,15607,3954,15559,3893,15528,3823,15517xe" filled="true" fillcolor="#ffffff" stroked="false">
                  <v:path arrowok="t"/>
                  <v:fill type="solid"/>
                </v:shape>
                <v:shape style="position:absolute;left:3747;top:15580;width:151;height:313" type="#_x0000_t75" id="docshape21" stroked="false">
                  <v:imagedata r:id="rId14" o:title=""/>
                </v:shape>
                <v:shape style="position:absolute;left:3010;top:15513;width:449;height:449" id="docshape22" coordorigin="3010,15513" coordsize="449,449" path="m3234,15513l3164,15525,3102,15556,3054,15605,3022,15666,3010,15737,3022,15808,3054,15870,3102,15918,3164,15950,3234,15961,3305,15950,3367,15918,3415,15870,3447,15808,3459,15737,3447,15666,3415,15605,3367,15556,3305,15525,3234,15513xe" filled="true" fillcolor="#ffffff" stroked="false">
                  <v:path arrowok="t"/>
                  <v:fill type="solid"/>
                </v:shape>
                <v:shape style="position:absolute;left:3099;top:15609;width:268;height:256" type="#_x0000_t75" id="docshape2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7019290" cy="1796414"/>
                <wp:effectExtent l="0" t="0" r="0" b="381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019290" cy="1796414"/>
                          <a:chExt cx="7019290" cy="1796414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984828" y="336001"/>
                            <a:ext cx="303466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665" h="1033780">
                                <a:moveTo>
                                  <a:pt x="798652" y="344144"/>
                                </a:moveTo>
                                <a:lnTo>
                                  <a:pt x="775677" y="288671"/>
                                </a:lnTo>
                                <a:lnTo>
                                  <a:pt x="720178" y="265684"/>
                                </a:lnTo>
                                <a:lnTo>
                                  <a:pt x="582676" y="265684"/>
                                </a:lnTo>
                                <a:lnTo>
                                  <a:pt x="582676" y="309194"/>
                                </a:lnTo>
                                <a:lnTo>
                                  <a:pt x="582676" y="518960"/>
                                </a:lnTo>
                                <a:lnTo>
                                  <a:pt x="582676" y="756691"/>
                                </a:lnTo>
                                <a:lnTo>
                                  <a:pt x="543877" y="796925"/>
                                </a:lnTo>
                                <a:lnTo>
                                  <a:pt x="500710" y="823315"/>
                                </a:lnTo>
                                <a:lnTo>
                                  <a:pt x="454634" y="837755"/>
                                </a:lnTo>
                                <a:lnTo>
                                  <a:pt x="407098" y="842137"/>
                                </a:lnTo>
                                <a:lnTo>
                                  <a:pt x="360718" y="836574"/>
                                </a:lnTo>
                                <a:lnTo>
                                  <a:pt x="319290" y="820813"/>
                                </a:lnTo>
                                <a:lnTo>
                                  <a:pt x="283641" y="796277"/>
                                </a:lnTo>
                                <a:lnTo>
                                  <a:pt x="254533" y="764374"/>
                                </a:lnTo>
                                <a:lnTo>
                                  <a:pt x="232778" y="726516"/>
                                </a:lnTo>
                                <a:lnTo>
                                  <a:pt x="219138" y="684123"/>
                                </a:lnTo>
                                <a:lnTo>
                                  <a:pt x="214414" y="638606"/>
                                </a:lnTo>
                                <a:lnTo>
                                  <a:pt x="219138" y="592429"/>
                                </a:lnTo>
                                <a:lnTo>
                                  <a:pt x="232778" y="549389"/>
                                </a:lnTo>
                                <a:lnTo>
                                  <a:pt x="254533" y="510946"/>
                                </a:lnTo>
                                <a:lnTo>
                                  <a:pt x="283641" y="478548"/>
                                </a:lnTo>
                                <a:lnTo>
                                  <a:pt x="319290" y="453618"/>
                                </a:lnTo>
                                <a:lnTo>
                                  <a:pt x="360718" y="437603"/>
                                </a:lnTo>
                                <a:lnTo>
                                  <a:pt x="407098" y="431939"/>
                                </a:lnTo>
                                <a:lnTo>
                                  <a:pt x="454634" y="436359"/>
                                </a:lnTo>
                                <a:lnTo>
                                  <a:pt x="500710" y="450977"/>
                                </a:lnTo>
                                <a:lnTo>
                                  <a:pt x="543877" y="477837"/>
                                </a:lnTo>
                                <a:lnTo>
                                  <a:pt x="582676" y="518960"/>
                                </a:lnTo>
                                <a:lnTo>
                                  <a:pt x="582676" y="309194"/>
                                </a:lnTo>
                                <a:lnTo>
                                  <a:pt x="537210" y="284238"/>
                                </a:lnTo>
                                <a:lnTo>
                                  <a:pt x="486918" y="265684"/>
                                </a:lnTo>
                                <a:lnTo>
                                  <a:pt x="431685" y="254139"/>
                                </a:lnTo>
                                <a:lnTo>
                                  <a:pt x="371348" y="250151"/>
                                </a:lnTo>
                                <a:lnTo>
                                  <a:pt x="324777" y="253111"/>
                                </a:lnTo>
                                <a:lnTo>
                                  <a:pt x="279920" y="261747"/>
                                </a:lnTo>
                                <a:lnTo>
                                  <a:pt x="237134" y="275742"/>
                                </a:lnTo>
                                <a:lnTo>
                                  <a:pt x="196773" y="294779"/>
                                </a:lnTo>
                                <a:lnTo>
                                  <a:pt x="159194" y="318516"/>
                                </a:lnTo>
                                <a:lnTo>
                                  <a:pt x="124726" y="346621"/>
                                </a:lnTo>
                                <a:lnTo>
                                  <a:pt x="93726" y="378790"/>
                                </a:lnTo>
                                <a:lnTo>
                                  <a:pt x="66535" y="414693"/>
                                </a:lnTo>
                                <a:lnTo>
                                  <a:pt x="43510" y="453986"/>
                                </a:lnTo>
                                <a:lnTo>
                                  <a:pt x="25006" y="496354"/>
                                </a:lnTo>
                                <a:lnTo>
                                  <a:pt x="11341" y="541464"/>
                                </a:lnTo>
                                <a:lnTo>
                                  <a:pt x="2895" y="588987"/>
                                </a:lnTo>
                                <a:lnTo>
                                  <a:pt x="0" y="638606"/>
                                </a:lnTo>
                                <a:lnTo>
                                  <a:pt x="2895" y="687590"/>
                                </a:lnTo>
                                <a:lnTo>
                                  <a:pt x="11341" y="734631"/>
                                </a:lnTo>
                                <a:lnTo>
                                  <a:pt x="25006" y="779386"/>
                                </a:lnTo>
                                <a:lnTo>
                                  <a:pt x="43510" y="821512"/>
                                </a:lnTo>
                                <a:lnTo>
                                  <a:pt x="66535" y="860653"/>
                                </a:lnTo>
                                <a:lnTo>
                                  <a:pt x="93726" y="896480"/>
                                </a:lnTo>
                                <a:lnTo>
                                  <a:pt x="124726" y="928649"/>
                                </a:lnTo>
                                <a:lnTo>
                                  <a:pt x="159194" y="956805"/>
                                </a:lnTo>
                                <a:lnTo>
                                  <a:pt x="196773" y="980617"/>
                                </a:lnTo>
                                <a:lnTo>
                                  <a:pt x="237134" y="999731"/>
                                </a:lnTo>
                                <a:lnTo>
                                  <a:pt x="279920" y="1013815"/>
                                </a:lnTo>
                                <a:lnTo>
                                  <a:pt x="324777" y="1022515"/>
                                </a:lnTo>
                                <a:lnTo>
                                  <a:pt x="371348" y="1025486"/>
                                </a:lnTo>
                                <a:lnTo>
                                  <a:pt x="431685" y="1021511"/>
                                </a:lnTo>
                                <a:lnTo>
                                  <a:pt x="486918" y="1009954"/>
                                </a:lnTo>
                                <a:lnTo>
                                  <a:pt x="537210" y="991412"/>
                                </a:lnTo>
                                <a:lnTo>
                                  <a:pt x="582676" y="966457"/>
                                </a:lnTo>
                                <a:lnTo>
                                  <a:pt x="582676" y="1009954"/>
                                </a:lnTo>
                                <a:lnTo>
                                  <a:pt x="798652" y="1009954"/>
                                </a:lnTo>
                                <a:lnTo>
                                  <a:pt x="798652" y="966457"/>
                                </a:lnTo>
                                <a:lnTo>
                                  <a:pt x="798652" y="842137"/>
                                </a:lnTo>
                                <a:lnTo>
                                  <a:pt x="798652" y="431939"/>
                                </a:lnTo>
                                <a:lnTo>
                                  <a:pt x="798652" y="344144"/>
                                </a:lnTo>
                                <a:close/>
                              </a:path>
                              <a:path w="3034665" h="1033780">
                                <a:moveTo>
                                  <a:pt x="1496263" y="999083"/>
                                </a:moveTo>
                                <a:lnTo>
                                  <a:pt x="1468285" y="814184"/>
                                </a:lnTo>
                                <a:lnTo>
                                  <a:pt x="1436598" y="821931"/>
                                </a:lnTo>
                                <a:lnTo>
                                  <a:pt x="1404772" y="828370"/>
                                </a:lnTo>
                                <a:lnTo>
                                  <a:pt x="1373238" y="832764"/>
                                </a:lnTo>
                                <a:lnTo>
                                  <a:pt x="1342415" y="834390"/>
                                </a:lnTo>
                                <a:lnTo>
                                  <a:pt x="1288592" y="827011"/>
                                </a:lnTo>
                                <a:lnTo>
                                  <a:pt x="1247444" y="804481"/>
                                </a:lnTo>
                                <a:lnTo>
                                  <a:pt x="1221155" y="766216"/>
                                </a:lnTo>
                                <a:lnTo>
                                  <a:pt x="1211910" y="711631"/>
                                </a:lnTo>
                                <a:lnTo>
                                  <a:pt x="1211910" y="447471"/>
                                </a:lnTo>
                                <a:lnTo>
                                  <a:pt x="1480705" y="447471"/>
                                </a:lnTo>
                                <a:lnTo>
                                  <a:pt x="1480705" y="265671"/>
                                </a:lnTo>
                                <a:lnTo>
                                  <a:pt x="1211910" y="265671"/>
                                </a:lnTo>
                                <a:lnTo>
                                  <a:pt x="1211910" y="78460"/>
                                </a:lnTo>
                                <a:lnTo>
                                  <a:pt x="1205738" y="47917"/>
                                </a:lnTo>
                                <a:lnTo>
                                  <a:pt x="1188923" y="22974"/>
                                </a:lnTo>
                                <a:lnTo>
                                  <a:pt x="1163980" y="6159"/>
                                </a:lnTo>
                                <a:lnTo>
                                  <a:pt x="1133436" y="0"/>
                                </a:lnTo>
                                <a:lnTo>
                                  <a:pt x="997496" y="0"/>
                                </a:lnTo>
                                <a:lnTo>
                                  <a:pt x="997496" y="265671"/>
                                </a:lnTo>
                                <a:lnTo>
                                  <a:pt x="840562" y="265671"/>
                                </a:lnTo>
                                <a:lnTo>
                                  <a:pt x="840562" y="447471"/>
                                </a:lnTo>
                                <a:lnTo>
                                  <a:pt x="997496" y="447471"/>
                                </a:lnTo>
                                <a:lnTo>
                                  <a:pt x="997496" y="713181"/>
                                </a:lnTo>
                                <a:lnTo>
                                  <a:pt x="1000379" y="764070"/>
                                </a:lnTo>
                                <a:lnTo>
                                  <a:pt x="1008875" y="811428"/>
                                </a:lnTo>
                                <a:lnTo>
                                  <a:pt x="1022705" y="855002"/>
                                </a:lnTo>
                                <a:lnTo>
                                  <a:pt x="1041654" y="894499"/>
                                </a:lnTo>
                                <a:lnTo>
                                  <a:pt x="1065441" y="929627"/>
                                </a:lnTo>
                                <a:lnTo>
                                  <a:pt x="1093825" y="960132"/>
                                </a:lnTo>
                                <a:lnTo>
                                  <a:pt x="1126540" y="985710"/>
                                </a:lnTo>
                                <a:lnTo>
                                  <a:pt x="1163358" y="1006106"/>
                                </a:lnTo>
                                <a:lnTo>
                                  <a:pt x="1204010" y="1021016"/>
                                </a:lnTo>
                                <a:lnTo>
                                  <a:pt x="1248257" y="1030160"/>
                                </a:lnTo>
                                <a:lnTo>
                                  <a:pt x="1295831" y="1033272"/>
                                </a:lnTo>
                                <a:lnTo>
                                  <a:pt x="1343964" y="1031862"/>
                                </a:lnTo>
                                <a:lnTo>
                                  <a:pt x="1388465" y="1026668"/>
                                </a:lnTo>
                                <a:lnTo>
                                  <a:pt x="1436751" y="1016228"/>
                                </a:lnTo>
                                <a:lnTo>
                                  <a:pt x="1496263" y="999083"/>
                                </a:lnTo>
                                <a:close/>
                              </a:path>
                              <a:path w="3034665" h="1033780">
                                <a:moveTo>
                                  <a:pt x="2209419" y="781545"/>
                                </a:moveTo>
                                <a:lnTo>
                                  <a:pt x="2204707" y="732878"/>
                                </a:lnTo>
                                <a:lnTo>
                                  <a:pt x="2191258" y="691388"/>
                                </a:lnTo>
                                <a:lnTo>
                                  <a:pt x="2170087" y="656513"/>
                                </a:lnTo>
                                <a:lnTo>
                                  <a:pt x="2142223" y="627735"/>
                                </a:lnTo>
                                <a:lnTo>
                                  <a:pt x="2108670" y="604481"/>
                                </a:lnTo>
                                <a:lnTo>
                                  <a:pt x="2070455" y="586219"/>
                                </a:lnTo>
                                <a:lnTo>
                                  <a:pt x="2028596" y="572401"/>
                                </a:lnTo>
                                <a:lnTo>
                                  <a:pt x="1984121" y="562483"/>
                                </a:lnTo>
                                <a:lnTo>
                                  <a:pt x="1848942" y="540727"/>
                                </a:lnTo>
                                <a:lnTo>
                                  <a:pt x="1806257" y="528485"/>
                                </a:lnTo>
                                <a:lnTo>
                                  <a:pt x="1779016" y="511581"/>
                                </a:lnTo>
                                <a:lnTo>
                                  <a:pt x="1764588" y="491769"/>
                                </a:lnTo>
                                <a:lnTo>
                                  <a:pt x="1760372" y="470801"/>
                                </a:lnTo>
                                <a:lnTo>
                                  <a:pt x="1767116" y="446417"/>
                                </a:lnTo>
                                <a:lnTo>
                                  <a:pt x="1787563" y="426123"/>
                                </a:lnTo>
                                <a:lnTo>
                                  <a:pt x="1821980" y="412229"/>
                                </a:lnTo>
                                <a:lnTo>
                                  <a:pt x="1870684" y="407085"/>
                                </a:lnTo>
                                <a:lnTo>
                                  <a:pt x="1921548" y="412254"/>
                                </a:lnTo>
                                <a:lnTo>
                                  <a:pt x="1964105" y="428650"/>
                                </a:lnTo>
                                <a:lnTo>
                                  <a:pt x="1994141" y="457568"/>
                                </a:lnTo>
                                <a:lnTo>
                                  <a:pt x="2007425" y="500329"/>
                                </a:lnTo>
                                <a:lnTo>
                                  <a:pt x="2204770" y="498779"/>
                                </a:lnTo>
                                <a:lnTo>
                                  <a:pt x="2196350" y="445592"/>
                                </a:lnTo>
                                <a:lnTo>
                                  <a:pt x="2180310" y="400100"/>
                                </a:lnTo>
                                <a:lnTo>
                                  <a:pt x="2157717" y="361746"/>
                                </a:lnTo>
                                <a:lnTo>
                                  <a:pt x="2129663" y="329984"/>
                                </a:lnTo>
                                <a:lnTo>
                                  <a:pt x="2097214" y="304241"/>
                                </a:lnTo>
                                <a:lnTo>
                                  <a:pt x="2061451" y="283984"/>
                                </a:lnTo>
                                <a:lnTo>
                                  <a:pt x="2023452" y="268643"/>
                                </a:lnTo>
                                <a:lnTo>
                                  <a:pt x="1984298" y="257683"/>
                                </a:lnTo>
                                <a:lnTo>
                                  <a:pt x="1945068" y="250532"/>
                                </a:lnTo>
                                <a:lnTo>
                                  <a:pt x="1906828" y="246659"/>
                                </a:lnTo>
                                <a:lnTo>
                                  <a:pt x="1870684" y="245491"/>
                                </a:lnTo>
                                <a:lnTo>
                                  <a:pt x="1815236" y="248208"/>
                                </a:lnTo>
                                <a:lnTo>
                                  <a:pt x="1763852" y="256247"/>
                                </a:lnTo>
                                <a:lnTo>
                                  <a:pt x="1716938" y="269443"/>
                                </a:lnTo>
                                <a:lnTo>
                                  <a:pt x="1674914" y="287604"/>
                                </a:lnTo>
                                <a:lnTo>
                                  <a:pt x="1638198" y="310553"/>
                                </a:lnTo>
                                <a:lnTo>
                                  <a:pt x="1607223" y="338124"/>
                                </a:lnTo>
                                <a:lnTo>
                                  <a:pt x="1582407" y="370128"/>
                                </a:lnTo>
                                <a:lnTo>
                                  <a:pt x="1564157" y="406400"/>
                                </a:lnTo>
                                <a:lnTo>
                                  <a:pt x="1552892" y="446735"/>
                                </a:lnTo>
                                <a:lnTo>
                                  <a:pt x="1549057" y="490994"/>
                                </a:lnTo>
                                <a:lnTo>
                                  <a:pt x="1555229" y="545693"/>
                                </a:lnTo>
                                <a:lnTo>
                                  <a:pt x="1572641" y="591680"/>
                                </a:lnTo>
                                <a:lnTo>
                                  <a:pt x="1599565" y="629526"/>
                                </a:lnTo>
                                <a:lnTo>
                                  <a:pt x="1634286" y="659853"/>
                                </a:lnTo>
                                <a:lnTo>
                                  <a:pt x="1675091" y="683247"/>
                                </a:lnTo>
                                <a:lnTo>
                                  <a:pt x="1720278" y="700316"/>
                                </a:lnTo>
                                <a:lnTo>
                                  <a:pt x="1768132" y="711644"/>
                                </a:lnTo>
                                <a:lnTo>
                                  <a:pt x="1926615" y="738060"/>
                                </a:lnTo>
                                <a:lnTo>
                                  <a:pt x="1959254" y="747547"/>
                                </a:lnTo>
                                <a:lnTo>
                                  <a:pt x="1982571" y="761555"/>
                                </a:lnTo>
                                <a:lnTo>
                                  <a:pt x="1996554" y="779348"/>
                                </a:lnTo>
                                <a:lnTo>
                                  <a:pt x="2001227" y="800214"/>
                                </a:lnTo>
                                <a:lnTo>
                                  <a:pt x="1992045" y="826554"/>
                                </a:lnTo>
                                <a:lnTo>
                                  <a:pt x="1966252" y="846620"/>
                                </a:lnTo>
                                <a:lnTo>
                                  <a:pt x="1926488" y="859409"/>
                                </a:lnTo>
                                <a:lnTo>
                                  <a:pt x="1875370" y="863904"/>
                                </a:lnTo>
                                <a:lnTo>
                                  <a:pt x="1827568" y="860031"/>
                                </a:lnTo>
                                <a:lnTo>
                                  <a:pt x="1787321" y="847890"/>
                                </a:lnTo>
                                <a:lnTo>
                                  <a:pt x="1755419" y="826655"/>
                                </a:lnTo>
                                <a:lnTo>
                                  <a:pt x="1732699" y="795489"/>
                                </a:lnTo>
                                <a:lnTo>
                                  <a:pt x="1719986" y="753592"/>
                                </a:lnTo>
                                <a:lnTo>
                                  <a:pt x="1522653" y="752043"/>
                                </a:lnTo>
                                <a:lnTo>
                                  <a:pt x="1530438" y="806208"/>
                                </a:lnTo>
                                <a:lnTo>
                                  <a:pt x="1544929" y="853706"/>
                                </a:lnTo>
                                <a:lnTo>
                                  <a:pt x="1565490" y="894829"/>
                                </a:lnTo>
                                <a:lnTo>
                                  <a:pt x="1591500" y="929906"/>
                                </a:lnTo>
                                <a:lnTo>
                                  <a:pt x="1622336" y="959256"/>
                                </a:lnTo>
                                <a:lnTo>
                                  <a:pt x="1657375" y="983208"/>
                                </a:lnTo>
                                <a:lnTo>
                                  <a:pt x="1695996" y="1002093"/>
                                </a:lnTo>
                                <a:lnTo>
                                  <a:pt x="1737563" y="1016215"/>
                                </a:lnTo>
                                <a:lnTo>
                                  <a:pt x="1781479" y="1025906"/>
                                </a:lnTo>
                                <a:lnTo>
                                  <a:pt x="1827085" y="1031481"/>
                                </a:lnTo>
                                <a:lnTo>
                                  <a:pt x="1873796" y="1033272"/>
                                </a:lnTo>
                                <a:lnTo>
                                  <a:pt x="1929257" y="1030744"/>
                                </a:lnTo>
                                <a:lnTo>
                                  <a:pt x="1981492" y="1023200"/>
                                </a:lnTo>
                                <a:lnTo>
                                  <a:pt x="2029891" y="1010615"/>
                                </a:lnTo>
                                <a:lnTo>
                                  <a:pt x="2073821" y="993000"/>
                                </a:lnTo>
                                <a:lnTo>
                                  <a:pt x="2112695" y="970343"/>
                                </a:lnTo>
                                <a:lnTo>
                                  <a:pt x="2145868" y="942644"/>
                                </a:lnTo>
                                <a:lnTo>
                                  <a:pt x="2172754" y="909929"/>
                                </a:lnTo>
                                <a:lnTo>
                                  <a:pt x="2192705" y="872172"/>
                                </a:lnTo>
                                <a:lnTo>
                                  <a:pt x="2205139" y="829373"/>
                                </a:lnTo>
                                <a:lnTo>
                                  <a:pt x="2209419" y="781545"/>
                                </a:lnTo>
                                <a:close/>
                              </a:path>
                              <a:path w="3034665" h="1033780">
                                <a:moveTo>
                                  <a:pt x="3034449" y="344144"/>
                                </a:moveTo>
                                <a:lnTo>
                                  <a:pt x="3028289" y="313613"/>
                                </a:lnTo>
                                <a:lnTo>
                                  <a:pt x="3025305" y="309194"/>
                                </a:lnTo>
                                <a:lnTo>
                                  <a:pt x="3011462" y="288671"/>
                                </a:lnTo>
                                <a:lnTo>
                                  <a:pt x="2986532" y="271856"/>
                                </a:lnTo>
                                <a:lnTo>
                                  <a:pt x="2955988" y="265684"/>
                                </a:lnTo>
                                <a:lnTo>
                                  <a:pt x="2818473" y="265684"/>
                                </a:lnTo>
                                <a:lnTo>
                                  <a:pt x="2818473" y="309194"/>
                                </a:lnTo>
                                <a:lnTo>
                                  <a:pt x="2818473" y="518960"/>
                                </a:lnTo>
                                <a:lnTo>
                                  <a:pt x="2818473" y="756691"/>
                                </a:lnTo>
                                <a:lnTo>
                                  <a:pt x="2779674" y="796925"/>
                                </a:lnTo>
                                <a:lnTo>
                                  <a:pt x="2736494" y="823315"/>
                                </a:lnTo>
                                <a:lnTo>
                                  <a:pt x="2690418" y="837755"/>
                                </a:lnTo>
                                <a:lnTo>
                                  <a:pt x="2642882" y="842137"/>
                                </a:lnTo>
                                <a:lnTo>
                                  <a:pt x="2596489" y="836574"/>
                                </a:lnTo>
                                <a:lnTo>
                                  <a:pt x="2555075" y="820813"/>
                                </a:lnTo>
                                <a:lnTo>
                                  <a:pt x="2519426" y="796277"/>
                                </a:lnTo>
                                <a:lnTo>
                                  <a:pt x="2490330" y="764374"/>
                                </a:lnTo>
                                <a:lnTo>
                                  <a:pt x="2468562" y="726516"/>
                                </a:lnTo>
                                <a:lnTo>
                                  <a:pt x="2454935" y="684123"/>
                                </a:lnTo>
                                <a:lnTo>
                                  <a:pt x="2450211" y="638606"/>
                                </a:lnTo>
                                <a:lnTo>
                                  <a:pt x="2454935" y="592429"/>
                                </a:lnTo>
                                <a:lnTo>
                                  <a:pt x="2468562" y="549389"/>
                                </a:lnTo>
                                <a:lnTo>
                                  <a:pt x="2490330" y="510946"/>
                                </a:lnTo>
                                <a:lnTo>
                                  <a:pt x="2519426" y="478548"/>
                                </a:lnTo>
                                <a:lnTo>
                                  <a:pt x="2555075" y="453618"/>
                                </a:lnTo>
                                <a:lnTo>
                                  <a:pt x="2596489" y="437603"/>
                                </a:lnTo>
                                <a:lnTo>
                                  <a:pt x="2642882" y="431939"/>
                                </a:lnTo>
                                <a:lnTo>
                                  <a:pt x="2690418" y="436359"/>
                                </a:lnTo>
                                <a:lnTo>
                                  <a:pt x="2736494" y="450977"/>
                                </a:lnTo>
                                <a:lnTo>
                                  <a:pt x="2779674" y="477837"/>
                                </a:lnTo>
                                <a:lnTo>
                                  <a:pt x="2818473" y="518960"/>
                                </a:lnTo>
                                <a:lnTo>
                                  <a:pt x="2818473" y="309194"/>
                                </a:lnTo>
                                <a:lnTo>
                                  <a:pt x="2772994" y="284238"/>
                                </a:lnTo>
                                <a:lnTo>
                                  <a:pt x="2722715" y="265684"/>
                                </a:lnTo>
                                <a:lnTo>
                                  <a:pt x="2667482" y="254139"/>
                                </a:lnTo>
                                <a:lnTo>
                                  <a:pt x="2607145" y="250151"/>
                                </a:lnTo>
                                <a:lnTo>
                                  <a:pt x="2560561" y="253111"/>
                                </a:lnTo>
                                <a:lnTo>
                                  <a:pt x="2515717" y="261747"/>
                                </a:lnTo>
                                <a:lnTo>
                                  <a:pt x="2472931" y="275742"/>
                                </a:lnTo>
                                <a:lnTo>
                                  <a:pt x="2432570" y="294779"/>
                                </a:lnTo>
                                <a:lnTo>
                                  <a:pt x="2394991" y="318516"/>
                                </a:lnTo>
                                <a:lnTo>
                                  <a:pt x="2360523" y="346621"/>
                                </a:lnTo>
                                <a:lnTo>
                                  <a:pt x="2329523" y="378790"/>
                                </a:lnTo>
                                <a:lnTo>
                                  <a:pt x="2302345" y="414693"/>
                                </a:lnTo>
                                <a:lnTo>
                                  <a:pt x="2279319" y="453986"/>
                                </a:lnTo>
                                <a:lnTo>
                                  <a:pt x="2260803" y="496354"/>
                                </a:lnTo>
                                <a:lnTo>
                                  <a:pt x="2247150" y="541464"/>
                                </a:lnTo>
                                <a:lnTo>
                                  <a:pt x="2238705" y="588987"/>
                                </a:lnTo>
                                <a:lnTo>
                                  <a:pt x="2235809" y="638606"/>
                                </a:lnTo>
                                <a:lnTo>
                                  <a:pt x="2238705" y="687590"/>
                                </a:lnTo>
                                <a:lnTo>
                                  <a:pt x="2247150" y="734631"/>
                                </a:lnTo>
                                <a:lnTo>
                                  <a:pt x="2260803" y="779386"/>
                                </a:lnTo>
                                <a:lnTo>
                                  <a:pt x="2279319" y="821512"/>
                                </a:lnTo>
                                <a:lnTo>
                                  <a:pt x="2302345" y="860653"/>
                                </a:lnTo>
                                <a:lnTo>
                                  <a:pt x="2329523" y="896480"/>
                                </a:lnTo>
                                <a:lnTo>
                                  <a:pt x="2360523" y="928649"/>
                                </a:lnTo>
                                <a:lnTo>
                                  <a:pt x="2394991" y="956805"/>
                                </a:lnTo>
                                <a:lnTo>
                                  <a:pt x="2432570" y="980617"/>
                                </a:lnTo>
                                <a:lnTo>
                                  <a:pt x="2472931" y="999731"/>
                                </a:lnTo>
                                <a:lnTo>
                                  <a:pt x="2515717" y="1013815"/>
                                </a:lnTo>
                                <a:lnTo>
                                  <a:pt x="2560561" y="1022515"/>
                                </a:lnTo>
                                <a:lnTo>
                                  <a:pt x="2607145" y="1025486"/>
                                </a:lnTo>
                                <a:lnTo>
                                  <a:pt x="2667482" y="1021511"/>
                                </a:lnTo>
                                <a:lnTo>
                                  <a:pt x="2722715" y="1009954"/>
                                </a:lnTo>
                                <a:lnTo>
                                  <a:pt x="2772994" y="991412"/>
                                </a:lnTo>
                                <a:lnTo>
                                  <a:pt x="2818473" y="966457"/>
                                </a:lnTo>
                                <a:lnTo>
                                  <a:pt x="2818473" y="1009954"/>
                                </a:lnTo>
                                <a:lnTo>
                                  <a:pt x="3034449" y="1009954"/>
                                </a:lnTo>
                                <a:lnTo>
                                  <a:pt x="3034449" y="966457"/>
                                </a:lnTo>
                                <a:lnTo>
                                  <a:pt x="3034449" y="842137"/>
                                </a:lnTo>
                                <a:lnTo>
                                  <a:pt x="3034449" y="431939"/>
                                </a:lnTo>
                                <a:lnTo>
                                  <a:pt x="3034449" y="344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03700" y="1440026"/>
                            <a:ext cx="622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69875">
                                <a:moveTo>
                                  <a:pt x="56908" y="92760"/>
                                </a:moveTo>
                                <a:lnTo>
                                  <a:pt x="5537" y="92760"/>
                                </a:lnTo>
                                <a:lnTo>
                                  <a:pt x="5537" y="269773"/>
                                </a:lnTo>
                                <a:lnTo>
                                  <a:pt x="56908" y="269773"/>
                                </a:lnTo>
                                <a:lnTo>
                                  <a:pt x="56908" y="92760"/>
                                </a:lnTo>
                                <a:close/>
                              </a:path>
                              <a:path w="62230" h="269875">
                                <a:moveTo>
                                  <a:pt x="31026" y="0"/>
                                </a:moveTo>
                                <a:lnTo>
                                  <a:pt x="18859" y="2293"/>
                                </a:lnTo>
                                <a:lnTo>
                                  <a:pt x="9007" y="8640"/>
                                </a:lnTo>
                                <a:lnTo>
                                  <a:pt x="2408" y="18243"/>
                                </a:lnTo>
                                <a:lnTo>
                                  <a:pt x="0" y="30302"/>
                                </a:lnTo>
                                <a:lnTo>
                                  <a:pt x="2408" y="42095"/>
                                </a:lnTo>
                                <a:lnTo>
                                  <a:pt x="9007" y="51461"/>
                                </a:lnTo>
                                <a:lnTo>
                                  <a:pt x="18859" y="57639"/>
                                </a:lnTo>
                                <a:lnTo>
                                  <a:pt x="31026" y="59867"/>
                                </a:lnTo>
                                <a:lnTo>
                                  <a:pt x="42999" y="57639"/>
                                </a:lnTo>
                                <a:lnTo>
                                  <a:pt x="52749" y="51461"/>
                                </a:lnTo>
                                <a:lnTo>
                                  <a:pt x="59308" y="42095"/>
                                </a:lnTo>
                                <a:lnTo>
                                  <a:pt x="61709" y="30302"/>
                                </a:lnTo>
                                <a:lnTo>
                                  <a:pt x="59308" y="18243"/>
                                </a:lnTo>
                                <a:lnTo>
                                  <a:pt x="52749" y="8640"/>
                                </a:lnTo>
                                <a:lnTo>
                                  <a:pt x="42999" y="2293"/>
                                </a:lnTo>
                                <a:lnTo>
                                  <a:pt x="3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032" y="1527231"/>
                            <a:ext cx="179590" cy="182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290834" y="1447415"/>
                            <a:ext cx="190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66700">
                                <a:moveTo>
                                  <a:pt x="88328" y="81673"/>
                                </a:moveTo>
                                <a:lnTo>
                                  <a:pt x="53947" y="88828"/>
                                </a:lnTo>
                                <a:lnTo>
                                  <a:pt x="25871" y="108421"/>
                                </a:lnTo>
                                <a:lnTo>
                                  <a:pt x="6941" y="137646"/>
                                </a:lnTo>
                                <a:lnTo>
                                  <a:pt x="0" y="173697"/>
                                </a:lnTo>
                                <a:lnTo>
                                  <a:pt x="6941" y="210104"/>
                                </a:lnTo>
                                <a:lnTo>
                                  <a:pt x="25871" y="239418"/>
                                </a:lnTo>
                                <a:lnTo>
                                  <a:pt x="53947" y="258967"/>
                                </a:lnTo>
                                <a:lnTo>
                                  <a:pt x="88328" y="266077"/>
                                </a:lnTo>
                                <a:lnTo>
                                  <a:pt x="102681" y="265131"/>
                                </a:lnTo>
                                <a:lnTo>
                                  <a:pt x="115823" y="262382"/>
                                </a:lnTo>
                                <a:lnTo>
                                  <a:pt x="127778" y="257971"/>
                                </a:lnTo>
                                <a:lnTo>
                                  <a:pt x="138595" y="252031"/>
                                </a:lnTo>
                                <a:lnTo>
                                  <a:pt x="189953" y="252031"/>
                                </a:lnTo>
                                <a:lnTo>
                                  <a:pt x="189953" y="222846"/>
                                </a:lnTo>
                                <a:lnTo>
                                  <a:pt x="96824" y="222846"/>
                                </a:lnTo>
                                <a:lnTo>
                                  <a:pt x="78290" y="218853"/>
                                </a:lnTo>
                                <a:lnTo>
                                  <a:pt x="63803" y="208102"/>
                                </a:lnTo>
                                <a:lnTo>
                                  <a:pt x="54371" y="192435"/>
                                </a:lnTo>
                                <a:lnTo>
                                  <a:pt x="51003" y="173697"/>
                                </a:lnTo>
                                <a:lnTo>
                                  <a:pt x="54371" y="155214"/>
                                </a:lnTo>
                                <a:lnTo>
                                  <a:pt x="63803" y="139785"/>
                                </a:lnTo>
                                <a:lnTo>
                                  <a:pt x="78290" y="129210"/>
                                </a:lnTo>
                                <a:lnTo>
                                  <a:pt x="96824" y="125285"/>
                                </a:lnTo>
                                <a:lnTo>
                                  <a:pt x="189953" y="125285"/>
                                </a:lnTo>
                                <a:lnTo>
                                  <a:pt x="189953" y="95719"/>
                                </a:lnTo>
                                <a:lnTo>
                                  <a:pt x="138595" y="95719"/>
                                </a:lnTo>
                                <a:lnTo>
                                  <a:pt x="127778" y="89780"/>
                                </a:lnTo>
                                <a:lnTo>
                                  <a:pt x="115819" y="85367"/>
                                </a:lnTo>
                                <a:lnTo>
                                  <a:pt x="102681" y="82620"/>
                                </a:lnTo>
                                <a:lnTo>
                                  <a:pt x="88328" y="81673"/>
                                </a:lnTo>
                                <a:close/>
                              </a:path>
                              <a:path w="190500" h="266700">
                                <a:moveTo>
                                  <a:pt x="189953" y="252031"/>
                                </a:moveTo>
                                <a:lnTo>
                                  <a:pt x="138595" y="252031"/>
                                </a:lnTo>
                                <a:lnTo>
                                  <a:pt x="138595" y="262382"/>
                                </a:lnTo>
                                <a:lnTo>
                                  <a:pt x="189953" y="262382"/>
                                </a:lnTo>
                                <a:lnTo>
                                  <a:pt x="189953" y="252031"/>
                                </a:lnTo>
                                <a:close/>
                              </a:path>
                              <a:path w="190500" h="266700">
                                <a:moveTo>
                                  <a:pt x="189953" y="125285"/>
                                </a:moveTo>
                                <a:lnTo>
                                  <a:pt x="96824" y="125285"/>
                                </a:lnTo>
                                <a:lnTo>
                                  <a:pt x="108132" y="126329"/>
                                </a:lnTo>
                                <a:lnTo>
                                  <a:pt x="119095" y="129763"/>
                                </a:lnTo>
                                <a:lnTo>
                                  <a:pt x="129366" y="136038"/>
                                </a:lnTo>
                                <a:lnTo>
                                  <a:pt x="138595" y="145605"/>
                                </a:lnTo>
                                <a:lnTo>
                                  <a:pt x="138595" y="202145"/>
                                </a:lnTo>
                                <a:lnTo>
                                  <a:pt x="129366" y="211927"/>
                                </a:lnTo>
                                <a:lnTo>
                                  <a:pt x="119095" y="218316"/>
                                </a:lnTo>
                                <a:lnTo>
                                  <a:pt x="108132" y="221794"/>
                                </a:lnTo>
                                <a:lnTo>
                                  <a:pt x="96824" y="222846"/>
                                </a:lnTo>
                                <a:lnTo>
                                  <a:pt x="189953" y="222846"/>
                                </a:lnTo>
                                <a:lnTo>
                                  <a:pt x="189953" y="125285"/>
                                </a:lnTo>
                                <a:close/>
                              </a:path>
                              <a:path w="190500" h="266700">
                                <a:moveTo>
                                  <a:pt x="189953" y="0"/>
                                </a:moveTo>
                                <a:lnTo>
                                  <a:pt x="138595" y="0"/>
                                </a:lnTo>
                                <a:lnTo>
                                  <a:pt x="138595" y="95719"/>
                                </a:lnTo>
                                <a:lnTo>
                                  <a:pt x="189953" y="95719"/>
                                </a:lnTo>
                                <a:lnTo>
                                  <a:pt x="189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598" y="1529079"/>
                            <a:ext cx="181838" cy="184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06240" y="1529082"/>
                            <a:ext cx="18986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66700">
                                <a:moveTo>
                                  <a:pt x="51371" y="3695"/>
                                </a:moveTo>
                                <a:lnTo>
                                  <a:pt x="0" y="3695"/>
                                </a:lnTo>
                                <a:lnTo>
                                  <a:pt x="0" y="266090"/>
                                </a:lnTo>
                                <a:lnTo>
                                  <a:pt x="51371" y="266090"/>
                                </a:lnTo>
                                <a:lnTo>
                                  <a:pt x="51371" y="170370"/>
                                </a:lnTo>
                                <a:lnTo>
                                  <a:pt x="145761" y="170370"/>
                                </a:lnTo>
                                <a:lnTo>
                                  <a:pt x="163898" y="157656"/>
                                </a:lnTo>
                                <a:lnTo>
                                  <a:pt x="174748" y="140792"/>
                                </a:lnTo>
                                <a:lnTo>
                                  <a:pt x="93129" y="140792"/>
                                </a:lnTo>
                                <a:lnTo>
                                  <a:pt x="81828" y="139749"/>
                                </a:lnTo>
                                <a:lnTo>
                                  <a:pt x="70869" y="136317"/>
                                </a:lnTo>
                                <a:lnTo>
                                  <a:pt x="60600" y="130039"/>
                                </a:lnTo>
                                <a:lnTo>
                                  <a:pt x="51371" y="120459"/>
                                </a:lnTo>
                                <a:lnTo>
                                  <a:pt x="51371" y="63931"/>
                                </a:lnTo>
                                <a:lnTo>
                                  <a:pt x="60600" y="54152"/>
                                </a:lnTo>
                                <a:lnTo>
                                  <a:pt x="70869" y="47767"/>
                                </a:lnTo>
                                <a:lnTo>
                                  <a:pt x="81828" y="44293"/>
                                </a:lnTo>
                                <a:lnTo>
                                  <a:pt x="93129" y="43243"/>
                                </a:lnTo>
                                <a:lnTo>
                                  <a:pt x="174536" y="43243"/>
                                </a:lnTo>
                                <a:lnTo>
                                  <a:pt x="163898" y="26658"/>
                                </a:lnTo>
                                <a:lnTo>
                                  <a:pt x="145865" y="14046"/>
                                </a:lnTo>
                                <a:lnTo>
                                  <a:pt x="51371" y="14046"/>
                                </a:lnTo>
                                <a:lnTo>
                                  <a:pt x="51371" y="3695"/>
                                </a:lnTo>
                                <a:close/>
                              </a:path>
                              <a:path w="189865" h="266700">
                                <a:moveTo>
                                  <a:pt x="145761" y="170370"/>
                                </a:moveTo>
                                <a:lnTo>
                                  <a:pt x="51371" y="170370"/>
                                </a:lnTo>
                                <a:lnTo>
                                  <a:pt x="62188" y="176302"/>
                                </a:lnTo>
                                <a:lnTo>
                                  <a:pt x="74145" y="180711"/>
                                </a:lnTo>
                                <a:lnTo>
                                  <a:pt x="87279" y="183457"/>
                                </a:lnTo>
                                <a:lnTo>
                                  <a:pt x="101625" y="184404"/>
                                </a:lnTo>
                                <a:lnTo>
                                  <a:pt x="135948" y="177249"/>
                                </a:lnTo>
                                <a:lnTo>
                                  <a:pt x="145761" y="170370"/>
                                </a:lnTo>
                                <a:close/>
                              </a:path>
                              <a:path w="189865" h="266700">
                                <a:moveTo>
                                  <a:pt x="174536" y="43243"/>
                                </a:moveTo>
                                <a:lnTo>
                                  <a:pt x="93129" y="43243"/>
                                </a:lnTo>
                                <a:lnTo>
                                  <a:pt x="111507" y="47234"/>
                                </a:lnTo>
                                <a:lnTo>
                                  <a:pt x="126012" y="57981"/>
                                </a:lnTo>
                                <a:lnTo>
                                  <a:pt x="135530" y="73643"/>
                                </a:lnTo>
                                <a:lnTo>
                                  <a:pt x="138950" y="92379"/>
                                </a:lnTo>
                                <a:lnTo>
                                  <a:pt x="135530" y="110852"/>
                                </a:lnTo>
                                <a:lnTo>
                                  <a:pt x="126012" y="126282"/>
                                </a:lnTo>
                                <a:lnTo>
                                  <a:pt x="111507" y="136863"/>
                                </a:lnTo>
                                <a:lnTo>
                                  <a:pt x="93129" y="140792"/>
                                </a:lnTo>
                                <a:lnTo>
                                  <a:pt x="174748" y="140792"/>
                                </a:lnTo>
                                <a:lnTo>
                                  <a:pt x="182701" y="128430"/>
                                </a:lnTo>
                                <a:lnTo>
                                  <a:pt x="189585" y="92379"/>
                                </a:lnTo>
                                <a:lnTo>
                                  <a:pt x="182701" y="55973"/>
                                </a:lnTo>
                                <a:lnTo>
                                  <a:pt x="174536" y="43243"/>
                                </a:lnTo>
                                <a:close/>
                              </a:path>
                              <a:path w="189865" h="266700">
                                <a:moveTo>
                                  <a:pt x="101625" y="0"/>
                                </a:moveTo>
                                <a:lnTo>
                                  <a:pt x="87279" y="948"/>
                                </a:lnTo>
                                <a:lnTo>
                                  <a:pt x="74145" y="3698"/>
                                </a:lnTo>
                                <a:lnTo>
                                  <a:pt x="62188" y="8111"/>
                                </a:lnTo>
                                <a:lnTo>
                                  <a:pt x="51371" y="14046"/>
                                </a:lnTo>
                                <a:lnTo>
                                  <a:pt x="145865" y="14046"/>
                                </a:lnTo>
                                <a:lnTo>
                                  <a:pt x="135948" y="7110"/>
                                </a:lnTo>
                                <a:lnTo>
                                  <a:pt x="10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479" y="1529079"/>
                            <a:ext cx="181825" cy="184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3127" y="1527231"/>
                            <a:ext cx="179590" cy="182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311936" y="1447415"/>
                            <a:ext cx="190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66700">
                                <a:moveTo>
                                  <a:pt x="88328" y="81673"/>
                                </a:moveTo>
                                <a:lnTo>
                                  <a:pt x="53942" y="88828"/>
                                </a:lnTo>
                                <a:lnTo>
                                  <a:pt x="25866" y="108421"/>
                                </a:lnTo>
                                <a:lnTo>
                                  <a:pt x="6939" y="137646"/>
                                </a:lnTo>
                                <a:lnTo>
                                  <a:pt x="0" y="173697"/>
                                </a:lnTo>
                                <a:lnTo>
                                  <a:pt x="6939" y="210104"/>
                                </a:lnTo>
                                <a:lnTo>
                                  <a:pt x="25866" y="239418"/>
                                </a:lnTo>
                                <a:lnTo>
                                  <a:pt x="53942" y="258967"/>
                                </a:lnTo>
                                <a:lnTo>
                                  <a:pt x="88328" y="266077"/>
                                </a:lnTo>
                                <a:lnTo>
                                  <a:pt x="102674" y="265131"/>
                                </a:lnTo>
                                <a:lnTo>
                                  <a:pt x="115812" y="262382"/>
                                </a:lnTo>
                                <a:lnTo>
                                  <a:pt x="127765" y="257971"/>
                                </a:lnTo>
                                <a:lnTo>
                                  <a:pt x="138582" y="252031"/>
                                </a:lnTo>
                                <a:lnTo>
                                  <a:pt x="189953" y="252031"/>
                                </a:lnTo>
                                <a:lnTo>
                                  <a:pt x="189953" y="222846"/>
                                </a:lnTo>
                                <a:lnTo>
                                  <a:pt x="96824" y="222846"/>
                                </a:lnTo>
                                <a:lnTo>
                                  <a:pt x="78285" y="218853"/>
                                </a:lnTo>
                                <a:lnTo>
                                  <a:pt x="63798" y="208102"/>
                                </a:lnTo>
                                <a:lnTo>
                                  <a:pt x="54369" y="192435"/>
                                </a:lnTo>
                                <a:lnTo>
                                  <a:pt x="51003" y="173697"/>
                                </a:lnTo>
                                <a:lnTo>
                                  <a:pt x="54369" y="155214"/>
                                </a:lnTo>
                                <a:lnTo>
                                  <a:pt x="63798" y="139785"/>
                                </a:lnTo>
                                <a:lnTo>
                                  <a:pt x="78285" y="129210"/>
                                </a:lnTo>
                                <a:lnTo>
                                  <a:pt x="96824" y="125285"/>
                                </a:lnTo>
                                <a:lnTo>
                                  <a:pt x="189953" y="125285"/>
                                </a:lnTo>
                                <a:lnTo>
                                  <a:pt x="189953" y="95719"/>
                                </a:lnTo>
                                <a:lnTo>
                                  <a:pt x="138582" y="95719"/>
                                </a:lnTo>
                                <a:lnTo>
                                  <a:pt x="127765" y="89780"/>
                                </a:lnTo>
                                <a:lnTo>
                                  <a:pt x="115808" y="85367"/>
                                </a:lnTo>
                                <a:lnTo>
                                  <a:pt x="102674" y="82620"/>
                                </a:lnTo>
                                <a:lnTo>
                                  <a:pt x="88328" y="81673"/>
                                </a:lnTo>
                                <a:close/>
                              </a:path>
                              <a:path w="190500" h="266700">
                                <a:moveTo>
                                  <a:pt x="189953" y="252031"/>
                                </a:moveTo>
                                <a:lnTo>
                                  <a:pt x="138582" y="252031"/>
                                </a:lnTo>
                                <a:lnTo>
                                  <a:pt x="138582" y="262382"/>
                                </a:lnTo>
                                <a:lnTo>
                                  <a:pt x="189953" y="262382"/>
                                </a:lnTo>
                                <a:lnTo>
                                  <a:pt x="189953" y="252031"/>
                                </a:lnTo>
                                <a:close/>
                              </a:path>
                              <a:path w="190500" h="266700">
                                <a:moveTo>
                                  <a:pt x="189953" y="125285"/>
                                </a:moveTo>
                                <a:lnTo>
                                  <a:pt x="96824" y="125285"/>
                                </a:lnTo>
                                <a:lnTo>
                                  <a:pt x="108130" y="126329"/>
                                </a:lnTo>
                                <a:lnTo>
                                  <a:pt x="119089" y="129763"/>
                                </a:lnTo>
                                <a:lnTo>
                                  <a:pt x="129355" y="136038"/>
                                </a:lnTo>
                                <a:lnTo>
                                  <a:pt x="138582" y="145605"/>
                                </a:lnTo>
                                <a:lnTo>
                                  <a:pt x="138582" y="202145"/>
                                </a:lnTo>
                                <a:lnTo>
                                  <a:pt x="129355" y="211927"/>
                                </a:lnTo>
                                <a:lnTo>
                                  <a:pt x="119089" y="218316"/>
                                </a:lnTo>
                                <a:lnTo>
                                  <a:pt x="108130" y="221794"/>
                                </a:lnTo>
                                <a:lnTo>
                                  <a:pt x="96824" y="222846"/>
                                </a:lnTo>
                                <a:lnTo>
                                  <a:pt x="189953" y="222846"/>
                                </a:lnTo>
                                <a:lnTo>
                                  <a:pt x="189953" y="125285"/>
                                </a:lnTo>
                                <a:close/>
                              </a:path>
                              <a:path w="190500" h="266700">
                                <a:moveTo>
                                  <a:pt x="189953" y="0"/>
                                </a:moveTo>
                                <a:lnTo>
                                  <a:pt x="138582" y="0"/>
                                </a:lnTo>
                                <a:lnTo>
                                  <a:pt x="138582" y="95719"/>
                                </a:lnTo>
                                <a:lnTo>
                                  <a:pt x="189953" y="95719"/>
                                </a:lnTo>
                                <a:lnTo>
                                  <a:pt x="189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3698" y="1529079"/>
                            <a:ext cx="181838" cy="184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335" y="1469579"/>
                            <a:ext cx="342941" cy="245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169673" y="1440025"/>
                            <a:ext cx="14033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69875">
                                <a:moveTo>
                                  <a:pt x="51371" y="7391"/>
                                </a:moveTo>
                                <a:lnTo>
                                  <a:pt x="0" y="7391"/>
                                </a:lnTo>
                                <a:lnTo>
                                  <a:pt x="0" y="269773"/>
                                </a:lnTo>
                                <a:lnTo>
                                  <a:pt x="51371" y="269773"/>
                                </a:lnTo>
                                <a:lnTo>
                                  <a:pt x="51371" y="7391"/>
                                </a:lnTo>
                                <a:close/>
                              </a:path>
                              <a:path w="140335" h="269875">
                                <a:moveTo>
                                  <a:pt x="134886" y="92760"/>
                                </a:moveTo>
                                <a:lnTo>
                                  <a:pt x="83527" y="92760"/>
                                </a:lnTo>
                                <a:lnTo>
                                  <a:pt x="83527" y="269773"/>
                                </a:lnTo>
                                <a:lnTo>
                                  <a:pt x="134886" y="269773"/>
                                </a:lnTo>
                                <a:lnTo>
                                  <a:pt x="134886" y="92760"/>
                                </a:lnTo>
                                <a:close/>
                              </a:path>
                              <a:path w="140335" h="269875">
                                <a:moveTo>
                                  <a:pt x="139712" y="30302"/>
                                </a:moveTo>
                                <a:lnTo>
                                  <a:pt x="137299" y="18249"/>
                                </a:lnTo>
                                <a:lnTo>
                                  <a:pt x="130733" y="8648"/>
                                </a:lnTo>
                                <a:lnTo>
                                  <a:pt x="120980" y="2298"/>
                                </a:lnTo>
                                <a:lnTo>
                                  <a:pt x="109016" y="0"/>
                                </a:lnTo>
                                <a:lnTo>
                                  <a:pt x="96837" y="2298"/>
                                </a:lnTo>
                                <a:lnTo>
                                  <a:pt x="86982" y="8648"/>
                                </a:lnTo>
                                <a:lnTo>
                                  <a:pt x="80391" y="18249"/>
                                </a:lnTo>
                                <a:lnTo>
                                  <a:pt x="77990" y="30302"/>
                                </a:lnTo>
                                <a:lnTo>
                                  <a:pt x="80391" y="42100"/>
                                </a:lnTo>
                                <a:lnTo>
                                  <a:pt x="86982" y="51473"/>
                                </a:lnTo>
                                <a:lnTo>
                                  <a:pt x="96837" y="57645"/>
                                </a:lnTo>
                                <a:lnTo>
                                  <a:pt x="109016" y="59867"/>
                                </a:lnTo>
                                <a:lnTo>
                                  <a:pt x="120980" y="57645"/>
                                </a:lnTo>
                                <a:lnTo>
                                  <a:pt x="130733" y="51473"/>
                                </a:lnTo>
                                <a:lnTo>
                                  <a:pt x="137299" y="42100"/>
                                </a:lnTo>
                                <a:lnTo>
                                  <a:pt x="139712" y="30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8598" y="1532784"/>
                            <a:ext cx="205486" cy="177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532956" y="1440026"/>
                            <a:ext cx="622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69875">
                                <a:moveTo>
                                  <a:pt x="56908" y="92760"/>
                                </a:moveTo>
                                <a:lnTo>
                                  <a:pt x="5537" y="92760"/>
                                </a:lnTo>
                                <a:lnTo>
                                  <a:pt x="5537" y="269773"/>
                                </a:lnTo>
                                <a:lnTo>
                                  <a:pt x="56908" y="269773"/>
                                </a:lnTo>
                                <a:lnTo>
                                  <a:pt x="56908" y="92760"/>
                                </a:lnTo>
                                <a:close/>
                              </a:path>
                              <a:path w="62230" h="269875">
                                <a:moveTo>
                                  <a:pt x="31038" y="0"/>
                                </a:moveTo>
                                <a:lnTo>
                                  <a:pt x="18864" y="2293"/>
                                </a:lnTo>
                                <a:lnTo>
                                  <a:pt x="9009" y="8640"/>
                                </a:lnTo>
                                <a:lnTo>
                                  <a:pt x="2408" y="18243"/>
                                </a:lnTo>
                                <a:lnTo>
                                  <a:pt x="0" y="30302"/>
                                </a:lnTo>
                                <a:lnTo>
                                  <a:pt x="2408" y="42095"/>
                                </a:lnTo>
                                <a:lnTo>
                                  <a:pt x="9009" y="51461"/>
                                </a:lnTo>
                                <a:lnTo>
                                  <a:pt x="18864" y="57639"/>
                                </a:lnTo>
                                <a:lnTo>
                                  <a:pt x="31038" y="59867"/>
                                </a:lnTo>
                                <a:lnTo>
                                  <a:pt x="43005" y="57639"/>
                                </a:lnTo>
                                <a:lnTo>
                                  <a:pt x="52751" y="51461"/>
                                </a:lnTo>
                                <a:lnTo>
                                  <a:pt x="59308" y="42095"/>
                                </a:lnTo>
                                <a:lnTo>
                                  <a:pt x="61709" y="30302"/>
                                </a:lnTo>
                                <a:lnTo>
                                  <a:pt x="59308" y="18243"/>
                                </a:lnTo>
                                <a:lnTo>
                                  <a:pt x="52751" y="8640"/>
                                </a:lnTo>
                                <a:lnTo>
                                  <a:pt x="43005" y="2293"/>
                                </a:lnTo>
                                <a:lnTo>
                                  <a:pt x="3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1289" y="1527231"/>
                            <a:ext cx="179590" cy="182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821956" y="1525765"/>
                            <a:ext cx="18986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70510">
                                <a:moveTo>
                                  <a:pt x="56540" y="194005"/>
                                </a:moveTo>
                                <a:lnTo>
                                  <a:pt x="4800" y="194005"/>
                                </a:lnTo>
                                <a:lnTo>
                                  <a:pt x="13687" y="224984"/>
                                </a:lnTo>
                                <a:lnTo>
                                  <a:pt x="33486" y="249169"/>
                                </a:lnTo>
                                <a:lnTo>
                                  <a:pt x="62225" y="264897"/>
                                </a:lnTo>
                                <a:lnTo>
                                  <a:pt x="97929" y="270510"/>
                                </a:lnTo>
                                <a:lnTo>
                                  <a:pt x="134853" y="264446"/>
                                </a:lnTo>
                                <a:lnTo>
                                  <a:pt x="163844" y="246949"/>
                                </a:lnTo>
                                <a:lnTo>
                                  <a:pt x="178964" y="224688"/>
                                </a:lnTo>
                                <a:lnTo>
                                  <a:pt x="97929" y="224688"/>
                                </a:lnTo>
                                <a:lnTo>
                                  <a:pt x="81481" y="222492"/>
                                </a:lnTo>
                                <a:lnTo>
                                  <a:pt x="68914" y="216276"/>
                                </a:lnTo>
                                <a:lnTo>
                                  <a:pt x="60508" y="206595"/>
                                </a:lnTo>
                                <a:lnTo>
                                  <a:pt x="56540" y="194005"/>
                                </a:lnTo>
                                <a:close/>
                              </a:path>
                              <a:path w="189865" h="270510">
                                <a:moveTo>
                                  <a:pt x="189572" y="162966"/>
                                </a:moveTo>
                                <a:lnTo>
                                  <a:pt x="138569" y="162966"/>
                                </a:lnTo>
                                <a:lnTo>
                                  <a:pt x="138569" y="182181"/>
                                </a:lnTo>
                                <a:lnTo>
                                  <a:pt x="135441" y="200513"/>
                                </a:lnTo>
                                <a:lnTo>
                                  <a:pt x="126841" y="213826"/>
                                </a:lnTo>
                                <a:lnTo>
                                  <a:pt x="113945" y="221943"/>
                                </a:lnTo>
                                <a:lnTo>
                                  <a:pt x="97929" y="224688"/>
                                </a:lnTo>
                                <a:lnTo>
                                  <a:pt x="178964" y="224688"/>
                                </a:lnTo>
                                <a:lnTo>
                                  <a:pt x="182788" y="219058"/>
                                </a:lnTo>
                                <a:lnTo>
                                  <a:pt x="189505" y="182181"/>
                                </a:lnTo>
                                <a:lnTo>
                                  <a:pt x="189572" y="162966"/>
                                </a:lnTo>
                                <a:close/>
                              </a:path>
                              <a:path w="189865" h="270510">
                                <a:moveTo>
                                  <a:pt x="88328" y="0"/>
                                </a:moveTo>
                                <a:lnTo>
                                  <a:pt x="53942" y="6661"/>
                                </a:lnTo>
                                <a:lnTo>
                                  <a:pt x="25866" y="25307"/>
                                </a:lnTo>
                                <a:lnTo>
                                  <a:pt x="6939" y="53931"/>
                                </a:lnTo>
                                <a:lnTo>
                                  <a:pt x="0" y="90525"/>
                                </a:lnTo>
                                <a:lnTo>
                                  <a:pt x="6939" y="123530"/>
                                </a:lnTo>
                                <a:lnTo>
                                  <a:pt x="25866" y="151095"/>
                                </a:lnTo>
                                <a:lnTo>
                                  <a:pt x="53942" y="169996"/>
                                </a:lnTo>
                                <a:lnTo>
                                  <a:pt x="88328" y="177012"/>
                                </a:lnTo>
                                <a:lnTo>
                                  <a:pt x="102675" y="176066"/>
                                </a:lnTo>
                                <a:lnTo>
                                  <a:pt x="115811" y="173318"/>
                                </a:lnTo>
                                <a:lnTo>
                                  <a:pt x="127765" y="168906"/>
                                </a:lnTo>
                                <a:lnTo>
                                  <a:pt x="138569" y="162966"/>
                                </a:lnTo>
                                <a:lnTo>
                                  <a:pt x="189572" y="162966"/>
                                </a:lnTo>
                                <a:lnTo>
                                  <a:pt x="189572" y="133781"/>
                                </a:lnTo>
                                <a:lnTo>
                                  <a:pt x="96824" y="133781"/>
                                </a:lnTo>
                                <a:lnTo>
                                  <a:pt x="78277" y="129880"/>
                                </a:lnTo>
                                <a:lnTo>
                                  <a:pt x="63787" y="119773"/>
                                </a:lnTo>
                                <a:lnTo>
                                  <a:pt x="54356" y="105856"/>
                                </a:lnTo>
                                <a:lnTo>
                                  <a:pt x="50990" y="90525"/>
                                </a:lnTo>
                                <a:lnTo>
                                  <a:pt x="54356" y="71502"/>
                                </a:lnTo>
                                <a:lnTo>
                                  <a:pt x="63787" y="56670"/>
                                </a:lnTo>
                                <a:lnTo>
                                  <a:pt x="78277" y="47034"/>
                                </a:lnTo>
                                <a:lnTo>
                                  <a:pt x="96824" y="43599"/>
                                </a:lnTo>
                                <a:lnTo>
                                  <a:pt x="189572" y="43599"/>
                                </a:lnTo>
                                <a:lnTo>
                                  <a:pt x="189572" y="14033"/>
                                </a:lnTo>
                                <a:lnTo>
                                  <a:pt x="138569" y="14033"/>
                                </a:lnTo>
                                <a:lnTo>
                                  <a:pt x="127765" y="8101"/>
                                </a:lnTo>
                                <a:lnTo>
                                  <a:pt x="115811" y="3692"/>
                                </a:lnTo>
                                <a:lnTo>
                                  <a:pt x="102675" y="946"/>
                                </a:lnTo>
                                <a:lnTo>
                                  <a:pt x="88328" y="0"/>
                                </a:lnTo>
                                <a:close/>
                              </a:path>
                              <a:path w="189865" h="270510">
                                <a:moveTo>
                                  <a:pt x="189572" y="43599"/>
                                </a:moveTo>
                                <a:lnTo>
                                  <a:pt x="96824" y="43599"/>
                                </a:lnTo>
                                <a:lnTo>
                                  <a:pt x="108278" y="44655"/>
                                </a:lnTo>
                                <a:lnTo>
                                  <a:pt x="119216" y="48171"/>
                                </a:lnTo>
                                <a:lnTo>
                                  <a:pt x="129394" y="54668"/>
                                </a:lnTo>
                                <a:lnTo>
                                  <a:pt x="138569" y="64668"/>
                                </a:lnTo>
                                <a:lnTo>
                                  <a:pt x="138569" y="112331"/>
                                </a:lnTo>
                                <a:lnTo>
                                  <a:pt x="129394" y="122546"/>
                                </a:lnTo>
                                <a:lnTo>
                                  <a:pt x="119216" y="129157"/>
                                </a:lnTo>
                                <a:lnTo>
                                  <a:pt x="108278" y="132717"/>
                                </a:lnTo>
                                <a:lnTo>
                                  <a:pt x="96824" y="133781"/>
                                </a:lnTo>
                                <a:lnTo>
                                  <a:pt x="189572" y="133781"/>
                                </a:lnTo>
                                <a:lnTo>
                                  <a:pt x="189572" y="43599"/>
                                </a:lnTo>
                                <a:close/>
                              </a:path>
                              <a:path w="189865" h="270510">
                                <a:moveTo>
                                  <a:pt x="189572" y="7010"/>
                                </a:moveTo>
                                <a:lnTo>
                                  <a:pt x="138569" y="7010"/>
                                </a:lnTo>
                                <a:lnTo>
                                  <a:pt x="138569" y="14033"/>
                                </a:lnTo>
                                <a:lnTo>
                                  <a:pt x="189572" y="14033"/>
                                </a:lnTo>
                                <a:lnTo>
                                  <a:pt x="189572" y="7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591685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685" h="1743075">
                                <a:moveTo>
                                  <a:pt x="2848190" y="1742998"/>
                                </a:moveTo>
                                <a:lnTo>
                                  <a:pt x="0" y="1742998"/>
                                </a:lnTo>
                                <a:lnTo>
                                  <a:pt x="0" y="584390"/>
                                </a:lnTo>
                                <a:lnTo>
                                  <a:pt x="584390" y="0"/>
                                </a:lnTo>
                                <a:lnTo>
                                  <a:pt x="4591189" y="0"/>
                                </a:lnTo>
                                <a:lnTo>
                                  <a:pt x="2848190" y="1742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7019290" cy="179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75" w:lineRule="exact" w:before="77"/>
                                <w:ind w:left="850" w:right="0" w:firstLine="0"/>
                                <w:jc w:val="left"/>
                                <w:rPr>
                                  <w:rFonts w:ascii="Tahoma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84"/>
                                </w:rPr>
                                <w:t>CANBERRA</w:t>
                              </w:r>
                            </w:p>
                            <w:p>
                              <w:pPr>
                                <w:spacing w:line="552" w:lineRule="exact" w:before="0"/>
                                <w:ind w:left="850" w:right="0" w:firstLine="0"/>
                                <w:jc w:val="left"/>
                                <w:rPr>
                                  <w:rFonts w:ascii="Tahoma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9"/>
                                </w:rPr>
                                <w:t>8-9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8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9"/>
                                </w:rPr>
                                <w:t>NOVEMBER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8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49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before="97"/>
                                <w:ind w:left="850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0"/>
                                </w:rPr>
                                <w:t>EXHIBITION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0"/>
                                </w:rPr>
                                <w:t>PARK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(EPIC)</w:t>
                              </w:r>
                            </w:p>
                            <w:p>
                              <w:pPr>
                                <w:spacing w:before="21"/>
                                <w:ind w:left="85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Northbourne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Ave,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Mitchell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7pt;height:141.450pt;mso-position-horizontal-relative:char;mso-position-vertical-relative:line" id="docshapegroup24" coordorigin="0,0" coordsize="11054,2829">
                <v:shape style="position:absolute;left:6275;top:529;width:4779;height:1628" id="docshape25" coordorigin="6275,529" coordsize="4779,1628" path="m7533,1071l7523,1023,7519,1016,7497,984,7458,957,7409,948,7193,948,7193,1016,7193,1346,7193,1721,7132,1784,7064,1826,6991,1848,6916,1855,6843,1847,6778,1822,6722,1783,6676,1733,6642,1673,6620,1606,6613,1535,6620,1462,6642,1394,6676,1334,6722,1283,6778,1243,6843,1218,6916,1209,6991,1216,7064,1239,7132,1282,7193,1346,7193,1016,7121,977,7042,948,6955,929,6860,923,6787,928,6716,941,6649,963,6585,993,6526,1031,6472,1075,6423,1126,6380,1182,6344,1244,6315,1311,6293,1382,6280,1457,6275,1535,6280,1612,6293,1686,6315,1757,6344,1823,6380,1884,6423,1941,6472,1992,6526,2036,6585,2073,6649,2104,6716,2126,6787,2139,6860,2144,6955,2138,7042,2120,7121,2090,7193,2051,7193,2120,7533,2120,7533,2051,7533,1855,7533,1209,7533,1071xm8632,2102l8588,1811,8538,1824,8488,1834,8438,1841,8389,1843,8305,1832,8240,1796,8198,1736,8184,1650,8184,1234,8607,1234,8607,948,8184,948,8184,653,8174,605,8148,565,8108,539,8060,529,7846,529,7846,948,7599,948,7599,1234,7846,1234,7846,1652,7851,1732,7864,1807,7886,1876,7916,1938,7953,1993,7998,2041,8049,2081,8107,2114,8171,2137,8241,2151,8316,2156,8392,2154,8462,2146,8538,2129,8632,2102xm9755,1760l9747,1683,9726,1618,9693,1563,9649,1518,9596,1481,9536,1452,9470,1431,9400,1415,9187,1381,9120,1361,9077,1335,9054,1304,9048,1271,9058,1232,9090,1200,9145,1178,9221,1170,9301,1178,9368,1204,9416,1250,9437,1317,9747,1315,9734,1231,9709,1159,9673,1099,9629,1049,9578,1008,9522,976,9462,952,9400,935,9338,924,9278,918,9221,916,9134,920,9053,933,8979,953,8913,982,8855,1018,8806,1062,8767,1112,8739,1169,8721,1233,8715,1302,8725,1388,8752,1461,8794,1521,8849,1568,8913,1605,8984,1632,9060,1650,9309,1691,9361,1706,9397,1728,9420,1756,9427,1789,9412,1831,9372,1862,9309,1883,9229,1890,9153,1884,9090,1864,9040,1831,9004,1782,8984,1716,8673,1713,8685,1799,8708,1874,8741,1938,8782,1994,8830,2040,8885,2077,8946,2107,9012,2129,9081,2145,9153,2154,9226,2156,9314,2152,9396,2140,9472,2121,9541,2093,9602,2057,9655,2014,9697,1962,9728,1903,9748,1835,9755,1760xm11054,1071l11044,1023,11040,1016,11018,984,10979,957,10930,948,10714,948,10714,1016,10714,1346,10714,1721,10653,1784,10585,1826,10512,1848,10437,1855,10364,1847,10299,1822,10243,1783,10197,1733,10163,1673,10141,1606,10134,1535,10141,1462,10163,1394,10197,1334,10243,1283,10299,1243,10364,1218,10437,1209,10512,1216,10585,1239,10653,1282,10714,1346,10714,1016,10642,977,10563,948,10476,929,10381,923,10308,928,10237,941,10170,963,10106,993,10047,1031,9993,1075,9944,1126,9901,1182,9865,1244,9836,1311,9814,1382,9801,1457,9796,1535,9801,1612,9814,1686,9836,1757,9865,1823,9901,1884,9944,1941,9993,1992,10047,2036,10106,2073,10170,2104,10237,2126,10308,2139,10381,2144,10476,2138,10563,2120,10642,2090,10714,2051,10714,2120,11054,2120,11054,2051,11054,1855,11054,1209,11054,1071xe" filled="true" fillcolor="#27aae1" stroked="false">
                  <v:path arrowok="t"/>
                  <v:fill type="solid"/>
                </v:shape>
                <v:shape style="position:absolute;left:6305;top:2267;width:98;height:425" id="docshape26" coordorigin="6305,2268" coordsize="98,425" path="m6395,2414l6314,2414,6314,2693,6395,2693,6395,2414xm6354,2268l6335,2271,6319,2281,6309,2296,6305,2315,6309,2334,6319,2349,6335,2359,6354,2362,6373,2359,6388,2349,6398,2334,6402,2315,6398,2296,6388,2281,6373,2271,6354,2268xe" filled="true" fillcolor="#ffffff" stroked="false">
                  <v:path arrowok="t"/>
                  <v:fill type="solid"/>
                </v:shape>
                <v:shape style="position:absolute;left:6444;top:2405;width:283;height:288" type="#_x0000_t75" id="docshape27" stroked="false">
                  <v:imagedata r:id="rId16" o:title=""/>
                </v:shape>
                <v:shape style="position:absolute;left:6757;top:2279;width:300;height:420" id="docshape28" coordorigin="6757,2279" coordsize="300,420" path="m6896,2408l6842,2419,6798,2450,6768,2496,6757,2553,6768,2610,6798,2656,6842,2687,6896,2698,6919,2697,6940,2693,6958,2686,6975,2676,7056,2676,7056,2630,6910,2630,6881,2624,6858,2607,6843,2582,6838,2553,6843,2524,6858,2500,6881,2483,6910,2477,7056,2477,7056,2430,6975,2430,6958,2421,6940,2414,6919,2410,6896,2408xm7056,2676l6975,2676,6975,2693,7056,2693,7056,2676xm7056,2477l6910,2477,6928,2478,6945,2484,6961,2494,6975,2509,6975,2598,6961,2613,6945,2623,6928,2629,6910,2630,7056,2630,7056,2477xm7056,2279l6975,2279,6975,2430,7056,2430,7056,2279xe" filled="true" fillcolor="#ffffff" stroked="false">
                  <v:path arrowok="t"/>
                  <v:fill type="solid"/>
                </v:shape>
                <v:shape style="position:absolute;left:7090;top:2408;width:287;height:292" type="#_x0000_t75" id="docshape29" stroked="false">
                  <v:imagedata r:id="rId17" o:title=""/>
                </v:shape>
                <v:shape style="position:absolute;left:7411;top:2408;width:299;height:420" id="docshape30" coordorigin="7411,2408" coordsize="299,420" path="m7492,2414l7411,2414,7411,2827,7492,2827,7492,2676,7641,2676,7670,2656,7687,2630,7558,2630,7540,2628,7523,2623,7507,2613,7492,2598,7492,2509,7507,2493,7523,2483,7540,2478,7558,2476,7686,2476,7670,2450,7641,2430,7492,2430,7492,2414xm7641,2676l7492,2676,7509,2686,7528,2693,7549,2697,7571,2698,7625,2687,7641,2676xm7686,2476l7558,2476,7587,2482,7610,2499,7625,2524,7630,2553,7625,2583,7610,2607,7587,2624,7558,2630,7687,2630,7699,2610,7710,2553,7699,2496,7686,2476xm7571,2408l7549,2409,7528,2414,7509,2421,7492,2430,7641,2430,7625,2419,7571,2408xe" filled="true" fillcolor="#ffffff" stroked="false">
                  <v:path arrowok="t"/>
                  <v:fill type="solid"/>
                </v:shape>
                <v:shape style="position:absolute;left:7731;top:2408;width:287;height:292" type="#_x0000_t75" id="docshape31" stroked="false">
                  <v:imagedata r:id="rId18" o:title=""/>
                </v:shape>
                <v:shape style="position:absolute;left:8052;top:2405;width:283;height:288" type="#_x0000_t75" id="docshape32" stroked="false">
                  <v:imagedata r:id="rId19" o:title=""/>
                </v:shape>
                <v:shape style="position:absolute;left:8365;top:2279;width:300;height:420" id="docshape33" coordorigin="8365,2279" coordsize="300,420" path="m8504,2408l8450,2419,8406,2450,8376,2496,8365,2553,8376,2610,8406,2656,8450,2687,8504,2698,8527,2697,8548,2693,8566,2686,8583,2676,8664,2676,8664,2630,8518,2630,8489,2624,8466,2607,8451,2582,8446,2553,8451,2524,8466,2500,8489,2483,8518,2477,8664,2477,8664,2430,8583,2430,8566,2421,8548,2414,8527,2410,8504,2408xm8664,2676l8583,2676,8583,2693,8664,2693,8664,2676xm8664,2477l8518,2477,8536,2478,8553,2484,8569,2494,8583,2509,8583,2598,8569,2613,8553,2623,8536,2629,8518,2630,8664,2630,8664,2477xm8664,2279l8583,2279,8583,2430,8664,2430,8664,2279xe" filled="true" fillcolor="#ffffff" stroked="false">
                  <v:path arrowok="t"/>
                  <v:fill type="solid"/>
                </v:shape>
                <v:shape style="position:absolute;left:8698;top:2408;width:287;height:292" type="#_x0000_t75" id="docshape34" stroked="false">
                  <v:imagedata r:id="rId20" o:title=""/>
                </v:shape>
                <v:shape style="position:absolute;left:9019;top:2314;width:541;height:388" type="#_x0000_t75" id="docshape35" stroked="false">
                  <v:imagedata r:id="rId21" o:title=""/>
                </v:shape>
                <v:shape style="position:absolute;left:9716;top:2267;width:221;height:425" id="docshape36" coordorigin="9716,2268" coordsize="221,425" path="m9797,2279l9716,2279,9716,2693,9797,2693,9797,2279xm9928,2414l9848,2414,9848,2693,9928,2693,9928,2414xm9936,2315l9932,2296,9922,2281,9907,2271,9888,2268,9869,2271,9853,2281,9843,2296,9839,2315,9843,2334,9853,2349,9869,2359,9888,2362,9907,2359,9922,2349,9932,2334,9936,2315xe" filled="true" fillcolor="#ffffff" stroked="false">
                  <v:path arrowok="t"/>
                  <v:fill type="solid"/>
                </v:shape>
                <v:shape style="position:absolute;left:9950;top:2413;width:324;height:279" type="#_x0000_t75" id="docshape37" stroked="false">
                  <v:imagedata r:id="rId22" o:title=""/>
                </v:shape>
                <v:shape style="position:absolute;left:10288;top:2267;width:98;height:425" id="docshape38" coordorigin="10288,2268" coordsize="98,425" path="m10378,2414l10297,2414,10297,2693,10378,2693,10378,2414xm10337,2268l10318,2271,10302,2281,10292,2296,10288,2315,10292,2334,10302,2349,10318,2359,10337,2362,10356,2359,10371,2349,10382,2334,10385,2315,10382,2296,10371,2281,10356,2271,10337,2268xe" filled="true" fillcolor="#ffffff" stroked="false">
                  <v:path arrowok="t"/>
                  <v:fill type="solid"/>
                </v:shape>
                <v:shape style="position:absolute;left:10427;top:2405;width:283;height:288" type="#_x0000_t75" id="docshape39" stroked="false">
                  <v:imagedata r:id="rId23" o:title=""/>
                </v:shape>
                <v:shape style="position:absolute;left:10743;top:2402;width:299;height:426" id="docshape40" coordorigin="10743,2403" coordsize="299,426" path="m10832,2708l10751,2708,10765,2757,10796,2795,10841,2820,10897,2829,10956,2819,11001,2792,11025,2757,10897,2757,10872,2753,10852,2743,10839,2728,10832,2708xm11042,2659l10961,2659,10961,2690,10957,2719,10943,2740,10923,2752,10897,2757,11025,2757,11031,2748,11042,2690,11042,2659xm10882,2403l10828,2413,10784,2443,10754,2488,10743,2545,10754,2597,10784,2641,10828,2670,10882,2682,10905,2680,10926,2676,10944,2669,10961,2659,11042,2659,11042,2613,10896,2613,10867,2607,10844,2591,10829,2569,10824,2545,10829,2515,10844,2492,10867,2477,10896,2471,11042,2471,11042,2425,10961,2425,10944,2416,10926,2409,10905,2404,10882,2403xm11042,2471l10896,2471,10914,2473,10931,2479,10947,2489,10961,2505,10961,2580,10947,2596,10931,2606,10914,2612,10896,2613,11042,2613,11042,2471xm11042,2414l10961,2414,10961,2425,11042,2425,11042,2414xe" filled="true" fillcolor="#ffffff" stroked="false">
                  <v:path arrowok="t"/>
                  <v:fill type="solid"/>
                </v:shape>
                <v:shape style="position:absolute;left:0;top:0;width:7231;height:2745" id="docshape41" coordorigin="0,0" coordsize="7231,2745" path="m4485,2745l0,2745,0,920,920,0,7230,0,4485,2745xe" filled="true" fillcolor="#00acd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1054;height:2828" type="#_x0000_t202" id="docshape42" filled="false" stroked="false">
                  <v:textbox inset="0,0,0,0">
                    <w:txbxContent>
                      <w:p>
                        <w:pPr>
                          <w:spacing w:line="975" w:lineRule="exact" w:before="77"/>
                          <w:ind w:left="850" w:right="0" w:firstLine="0"/>
                          <w:jc w:val="left"/>
                          <w:rPr>
                            <w:rFonts w:ascii="Tahoma"/>
                            <w:b/>
                            <w:sz w:val="8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84"/>
                          </w:rPr>
                          <w:t>CANBERRA</w:t>
                        </w:r>
                      </w:p>
                      <w:p>
                        <w:pPr>
                          <w:spacing w:line="552" w:lineRule="exact" w:before="0"/>
                          <w:ind w:left="850" w:right="0" w:firstLine="0"/>
                          <w:jc w:val="left"/>
                          <w:rPr>
                            <w:rFonts w:ascii="Tahoma"/>
                            <w:b/>
                            <w:sz w:val="4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9"/>
                          </w:rPr>
                          <w:t>8-9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8"/>
                            <w:sz w:val="4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9"/>
                          </w:rPr>
                          <w:t>NOVEMBER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8"/>
                            <w:sz w:val="4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49"/>
                          </w:rPr>
                          <w:t>2023</w:t>
                        </w:r>
                      </w:p>
                      <w:p>
                        <w:pPr>
                          <w:spacing w:before="97"/>
                          <w:ind w:left="850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30"/>
                          </w:rPr>
                          <w:t>EXHIBITION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30"/>
                          </w:rPr>
                          <w:t>PARK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30"/>
                          </w:rPr>
                          <w:t>(EPIC)</w:t>
                        </w:r>
                      </w:p>
                      <w:p>
                        <w:pPr>
                          <w:spacing w:before="21"/>
                          <w:ind w:left="85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Northbourne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Ave,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Mitchell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5547888</wp:posOffset>
                </wp:positionH>
                <wp:positionV relativeFrom="paragraph">
                  <wp:posOffset>59335</wp:posOffset>
                </wp:positionV>
                <wp:extent cx="1463675" cy="101536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463675" cy="1015365"/>
                          <a:chExt cx="1463675" cy="101536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72326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1015365">
                                <a:moveTo>
                                  <a:pt x="195897" y="14109"/>
                                </a:moveTo>
                                <a:lnTo>
                                  <a:pt x="0" y="14109"/>
                                </a:lnTo>
                                <a:lnTo>
                                  <a:pt x="0" y="1014818"/>
                                </a:lnTo>
                                <a:lnTo>
                                  <a:pt x="195897" y="1014818"/>
                                </a:lnTo>
                                <a:lnTo>
                                  <a:pt x="195897" y="649770"/>
                                </a:lnTo>
                                <a:lnTo>
                                  <a:pt x="565944" y="649770"/>
                                </a:lnTo>
                                <a:lnTo>
                                  <a:pt x="592906" y="630838"/>
                                </a:lnTo>
                                <a:lnTo>
                                  <a:pt x="625081" y="601321"/>
                                </a:lnTo>
                                <a:lnTo>
                                  <a:pt x="653380" y="567722"/>
                                </a:lnTo>
                                <a:lnTo>
                                  <a:pt x="673178" y="537006"/>
                                </a:lnTo>
                                <a:lnTo>
                                  <a:pt x="355180" y="537006"/>
                                </a:lnTo>
                                <a:lnTo>
                                  <a:pt x="312054" y="533020"/>
                                </a:lnTo>
                                <a:lnTo>
                                  <a:pt x="270252" y="519915"/>
                                </a:lnTo>
                                <a:lnTo>
                                  <a:pt x="231093" y="495976"/>
                                </a:lnTo>
                                <a:lnTo>
                                  <a:pt x="195897" y="459485"/>
                                </a:lnTo>
                                <a:lnTo>
                                  <a:pt x="195897" y="243839"/>
                                </a:lnTo>
                                <a:lnTo>
                                  <a:pt x="231093" y="206534"/>
                                </a:lnTo>
                                <a:lnTo>
                                  <a:pt x="270252" y="182176"/>
                                </a:lnTo>
                                <a:lnTo>
                                  <a:pt x="312054" y="168918"/>
                                </a:lnTo>
                                <a:lnTo>
                                  <a:pt x="355180" y="164909"/>
                                </a:lnTo>
                                <a:lnTo>
                                  <a:pt x="672413" y="164909"/>
                                </a:lnTo>
                                <a:lnTo>
                                  <a:pt x="653380" y="135291"/>
                                </a:lnTo>
                                <a:lnTo>
                                  <a:pt x="625081" y="101658"/>
                                </a:lnTo>
                                <a:lnTo>
                                  <a:pt x="592906" y="72166"/>
                                </a:lnTo>
                                <a:lnTo>
                                  <a:pt x="566353" y="53568"/>
                                </a:lnTo>
                                <a:lnTo>
                                  <a:pt x="195897" y="53568"/>
                                </a:lnTo>
                                <a:lnTo>
                                  <a:pt x="195897" y="14109"/>
                                </a:lnTo>
                                <a:close/>
                              </a:path>
                              <a:path w="723265" h="1015365">
                                <a:moveTo>
                                  <a:pt x="565944" y="649770"/>
                                </a:moveTo>
                                <a:lnTo>
                                  <a:pt x="195897" y="649770"/>
                                </a:lnTo>
                                <a:lnTo>
                                  <a:pt x="237154" y="672411"/>
                                </a:lnTo>
                                <a:lnTo>
                                  <a:pt x="282763" y="689235"/>
                                </a:lnTo>
                                <a:lnTo>
                                  <a:pt x="332866" y="699715"/>
                                </a:lnTo>
                                <a:lnTo>
                                  <a:pt x="387603" y="703325"/>
                                </a:lnTo>
                                <a:lnTo>
                                  <a:pt x="433283" y="700162"/>
                                </a:lnTo>
                                <a:lnTo>
                                  <a:pt x="477044" y="690935"/>
                                </a:lnTo>
                                <a:lnTo>
                                  <a:pt x="518496" y="676041"/>
                                </a:lnTo>
                                <a:lnTo>
                                  <a:pt x="557247" y="655876"/>
                                </a:lnTo>
                                <a:lnTo>
                                  <a:pt x="565944" y="649770"/>
                                </a:lnTo>
                                <a:close/>
                              </a:path>
                              <a:path w="723265" h="1015365">
                                <a:moveTo>
                                  <a:pt x="672413" y="164909"/>
                                </a:moveTo>
                                <a:lnTo>
                                  <a:pt x="355180" y="164909"/>
                                </a:lnTo>
                                <a:lnTo>
                                  <a:pt x="403361" y="171846"/>
                                </a:lnTo>
                                <a:lnTo>
                                  <a:pt x="445592" y="191272"/>
                                </a:lnTo>
                                <a:lnTo>
                                  <a:pt x="480621" y="221113"/>
                                </a:lnTo>
                                <a:lnTo>
                                  <a:pt x="507195" y="259294"/>
                                </a:lnTo>
                                <a:lnTo>
                                  <a:pt x="524058" y="303739"/>
                                </a:lnTo>
                                <a:lnTo>
                                  <a:pt x="529958" y="352374"/>
                                </a:lnTo>
                                <a:lnTo>
                                  <a:pt x="524058" y="400309"/>
                                </a:lnTo>
                                <a:lnTo>
                                  <a:pt x="507195" y="444093"/>
                                </a:lnTo>
                                <a:lnTo>
                                  <a:pt x="480621" y="481690"/>
                                </a:lnTo>
                                <a:lnTo>
                                  <a:pt x="445592" y="511064"/>
                                </a:lnTo>
                                <a:lnTo>
                                  <a:pt x="403361" y="530182"/>
                                </a:lnTo>
                                <a:lnTo>
                                  <a:pt x="355180" y="537006"/>
                                </a:lnTo>
                                <a:lnTo>
                                  <a:pt x="673178" y="537006"/>
                                </a:lnTo>
                                <a:lnTo>
                                  <a:pt x="696785" y="489865"/>
                                </a:lnTo>
                                <a:lnTo>
                                  <a:pt x="711108" y="446399"/>
                                </a:lnTo>
                                <a:lnTo>
                                  <a:pt x="719989" y="400436"/>
                                </a:lnTo>
                                <a:lnTo>
                                  <a:pt x="723036" y="352374"/>
                                </a:lnTo>
                                <a:lnTo>
                                  <a:pt x="719989" y="303691"/>
                                </a:lnTo>
                                <a:lnTo>
                                  <a:pt x="711108" y="257264"/>
                                </a:lnTo>
                                <a:lnTo>
                                  <a:pt x="696785" y="213471"/>
                                </a:lnTo>
                                <a:lnTo>
                                  <a:pt x="677412" y="172688"/>
                                </a:lnTo>
                                <a:lnTo>
                                  <a:pt x="672413" y="164909"/>
                                </a:lnTo>
                                <a:close/>
                              </a:path>
                              <a:path w="723265" h="1015365">
                                <a:moveTo>
                                  <a:pt x="387603" y="0"/>
                                </a:moveTo>
                                <a:lnTo>
                                  <a:pt x="332866" y="3612"/>
                                </a:lnTo>
                                <a:lnTo>
                                  <a:pt x="282729" y="14109"/>
                                </a:lnTo>
                                <a:lnTo>
                                  <a:pt x="237154" y="30925"/>
                                </a:lnTo>
                                <a:lnTo>
                                  <a:pt x="195897" y="53568"/>
                                </a:lnTo>
                                <a:lnTo>
                                  <a:pt x="566353" y="53568"/>
                                </a:lnTo>
                                <a:lnTo>
                                  <a:pt x="518496" y="27110"/>
                                </a:lnTo>
                                <a:lnTo>
                                  <a:pt x="477044" y="12300"/>
                                </a:lnTo>
                                <a:lnTo>
                                  <a:pt x="433283" y="3137"/>
                                </a:lnTo>
                                <a:lnTo>
                                  <a:pt x="387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61487" y="126992"/>
                            <a:ext cx="28321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581025">
                                <a:moveTo>
                                  <a:pt x="91617" y="0"/>
                                </a:moveTo>
                                <a:lnTo>
                                  <a:pt x="51332" y="53828"/>
                                </a:lnTo>
                                <a:lnTo>
                                  <a:pt x="23951" y="108699"/>
                                </a:lnTo>
                                <a:lnTo>
                                  <a:pt x="8415" y="160629"/>
                                </a:lnTo>
                                <a:lnTo>
                                  <a:pt x="2395" y="199638"/>
                                </a:lnTo>
                                <a:lnTo>
                                  <a:pt x="0" y="241907"/>
                                </a:lnTo>
                                <a:lnTo>
                                  <a:pt x="736" y="263067"/>
                                </a:lnTo>
                                <a:lnTo>
                                  <a:pt x="8784" y="316568"/>
                                </a:lnTo>
                                <a:lnTo>
                                  <a:pt x="25272" y="368134"/>
                                </a:lnTo>
                                <a:lnTo>
                                  <a:pt x="54544" y="424932"/>
                                </a:lnTo>
                                <a:lnTo>
                                  <a:pt x="93712" y="475538"/>
                                </a:lnTo>
                                <a:lnTo>
                                  <a:pt x="133095" y="512021"/>
                                </a:lnTo>
                                <a:lnTo>
                                  <a:pt x="176467" y="541515"/>
                                </a:lnTo>
                                <a:lnTo>
                                  <a:pt x="223823" y="564074"/>
                                </a:lnTo>
                                <a:lnTo>
                                  <a:pt x="275157" y="579754"/>
                                </a:lnTo>
                                <a:lnTo>
                                  <a:pt x="280732" y="581024"/>
                                </a:lnTo>
                                <a:lnTo>
                                  <a:pt x="282536" y="580339"/>
                                </a:lnTo>
                                <a:lnTo>
                                  <a:pt x="282683" y="547883"/>
                                </a:lnTo>
                                <a:lnTo>
                                  <a:pt x="282407" y="521649"/>
                                </a:lnTo>
                                <a:lnTo>
                                  <a:pt x="279796" y="452785"/>
                                </a:lnTo>
                                <a:lnTo>
                                  <a:pt x="276033" y="403504"/>
                                </a:lnTo>
                                <a:lnTo>
                                  <a:pt x="271703" y="367220"/>
                                </a:lnTo>
                                <a:lnTo>
                                  <a:pt x="271220" y="361099"/>
                                </a:lnTo>
                                <a:lnTo>
                                  <a:pt x="258850" y="297707"/>
                                </a:lnTo>
                                <a:lnTo>
                                  <a:pt x="240016" y="239102"/>
                                </a:lnTo>
                                <a:lnTo>
                                  <a:pt x="224697" y="202164"/>
                                </a:lnTo>
                                <a:lnTo>
                                  <a:pt x="207644" y="166065"/>
                                </a:lnTo>
                                <a:lnTo>
                                  <a:pt x="184778" y="123785"/>
                                </a:lnTo>
                                <a:lnTo>
                                  <a:pt x="158787" y="83286"/>
                                </a:lnTo>
                                <a:lnTo>
                                  <a:pt x="129144" y="43184"/>
                                </a:lnTo>
                                <a:lnTo>
                                  <a:pt x="96748" y="5283"/>
                                </a:lnTo>
                                <a:lnTo>
                                  <a:pt x="91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81252" y="127872"/>
                            <a:ext cx="28257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580390">
                                <a:moveTo>
                                  <a:pt x="192366" y="126"/>
                                </a:moveTo>
                                <a:lnTo>
                                  <a:pt x="154647" y="41249"/>
                                </a:lnTo>
                                <a:lnTo>
                                  <a:pt x="127600" y="77426"/>
                                </a:lnTo>
                                <a:lnTo>
                                  <a:pt x="103031" y="115123"/>
                                </a:lnTo>
                                <a:lnTo>
                                  <a:pt x="80849" y="154276"/>
                                </a:lnTo>
                                <a:lnTo>
                                  <a:pt x="60959" y="194817"/>
                                </a:lnTo>
                                <a:lnTo>
                                  <a:pt x="43334" y="237030"/>
                                </a:lnTo>
                                <a:lnTo>
                                  <a:pt x="28782" y="280136"/>
                                </a:lnTo>
                                <a:lnTo>
                                  <a:pt x="17667" y="324252"/>
                                </a:lnTo>
                                <a:lnTo>
                                  <a:pt x="10350" y="369493"/>
                                </a:lnTo>
                                <a:lnTo>
                                  <a:pt x="6099" y="412326"/>
                                </a:lnTo>
                                <a:lnTo>
                                  <a:pt x="3106" y="455229"/>
                                </a:lnTo>
                                <a:lnTo>
                                  <a:pt x="1240" y="498197"/>
                                </a:lnTo>
                                <a:lnTo>
                                  <a:pt x="368" y="541223"/>
                                </a:lnTo>
                                <a:lnTo>
                                  <a:pt x="443" y="565145"/>
                                </a:lnTo>
                                <a:lnTo>
                                  <a:pt x="0" y="579297"/>
                                </a:lnTo>
                                <a:lnTo>
                                  <a:pt x="59834" y="563078"/>
                                </a:lnTo>
                                <a:lnTo>
                                  <a:pt x="108724" y="539203"/>
                                </a:lnTo>
                                <a:lnTo>
                                  <a:pt x="152851" y="508542"/>
                                </a:lnTo>
                                <a:lnTo>
                                  <a:pt x="190866" y="473036"/>
                                </a:lnTo>
                                <a:lnTo>
                                  <a:pt x="222722" y="432658"/>
                                </a:lnTo>
                                <a:lnTo>
                                  <a:pt x="248371" y="387383"/>
                                </a:lnTo>
                                <a:lnTo>
                                  <a:pt x="267766" y="337184"/>
                                </a:lnTo>
                                <a:lnTo>
                                  <a:pt x="277520" y="296897"/>
                                </a:lnTo>
                                <a:lnTo>
                                  <a:pt x="282190" y="256324"/>
                                </a:lnTo>
                                <a:lnTo>
                                  <a:pt x="282036" y="215484"/>
                                </a:lnTo>
                                <a:lnTo>
                                  <a:pt x="277317" y="174396"/>
                                </a:lnTo>
                                <a:lnTo>
                                  <a:pt x="266004" y="128416"/>
                                </a:lnTo>
                                <a:lnTo>
                                  <a:pt x="248386" y="84416"/>
                                </a:lnTo>
                                <a:lnTo>
                                  <a:pt x="224878" y="42922"/>
                                </a:lnTo>
                                <a:lnTo>
                                  <a:pt x="196265" y="4762"/>
                                </a:lnTo>
                                <a:lnTo>
                                  <a:pt x="19236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94963" y="12694"/>
                            <a:ext cx="4362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302895">
                                <a:moveTo>
                                  <a:pt x="213829" y="0"/>
                                </a:moveTo>
                                <a:lnTo>
                                  <a:pt x="174557" y="2786"/>
                                </a:lnTo>
                                <a:lnTo>
                                  <a:pt x="118287" y="14486"/>
                                </a:lnTo>
                                <a:lnTo>
                                  <a:pt x="78330" y="28852"/>
                                </a:lnTo>
                                <a:lnTo>
                                  <a:pt x="40436" y="48026"/>
                                </a:lnTo>
                                <a:lnTo>
                                  <a:pt x="4622" y="72059"/>
                                </a:lnTo>
                                <a:lnTo>
                                  <a:pt x="0" y="75577"/>
                                </a:lnTo>
                                <a:lnTo>
                                  <a:pt x="38" y="77647"/>
                                </a:lnTo>
                                <a:lnTo>
                                  <a:pt x="28463" y="119323"/>
                                </a:lnTo>
                                <a:lnTo>
                                  <a:pt x="54592" y="156049"/>
                                </a:lnTo>
                                <a:lnTo>
                                  <a:pt x="81857" y="191925"/>
                                </a:lnTo>
                                <a:lnTo>
                                  <a:pt x="110693" y="226631"/>
                                </a:lnTo>
                                <a:lnTo>
                                  <a:pt x="142314" y="259954"/>
                                </a:lnTo>
                                <a:lnTo>
                                  <a:pt x="178003" y="288925"/>
                                </a:lnTo>
                                <a:lnTo>
                                  <a:pt x="215555" y="302758"/>
                                </a:lnTo>
                                <a:lnTo>
                                  <a:pt x="234608" y="300397"/>
                                </a:lnTo>
                                <a:lnTo>
                                  <a:pt x="274669" y="276326"/>
                                </a:lnTo>
                                <a:lnTo>
                                  <a:pt x="292993" y="260293"/>
                                </a:lnTo>
                                <a:lnTo>
                                  <a:pt x="225005" y="260293"/>
                                </a:lnTo>
                                <a:lnTo>
                                  <a:pt x="209781" y="259767"/>
                                </a:lnTo>
                                <a:lnTo>
                                  <a:pt x="175085" y="235065"/>
                                </a:lnTo>
                                <a:lnTo>
                                  <a:pt x="161857" y="181748"/>
                                </a:lnTo>
                                <a:lnTo>
                                  <a:pt x="167711" y="161826"/>
                                </a:lnTo>
                                <a:lnTo>
                                  <a:pt x="178530" y="144137"/>
                                </a:lnTo>
                                <a:lnTo>
                                  <a:pt x="193141" y="131178"/>
                                </a:lnTo>
                                <a:lnTo>
                                  <a:pt x="210581" y="124726"/>
                                </a:lnTo>
                                <a:lnTo>
                                  <a:pt x="403082" y="124726"/>
                                </a:lnTo>
                                <a:lnTo>
                                  <a:pt x="408368" y="117098"/>
                                </a:lnTo>
                                <a:lnTo>
                                  <a:pt x="420581" y="99353"/>
                                </a:lnTo>
                                <a:lnTo>
                                  <a:pt x="432892" y="81673"/>
                                </a:lnTo>
                                <a:lnTo>
                                  <a:pt x="435876" y="77419"/>
                                </a:lnTo>
                                <a:lnTo>
                                  <a:pt x="435686" y="75082"/>
                                </a:lnTo>
                                <a:lnTo>
                                  <a:pt x="395943" y="48685"/>
                                </a:lnTo>
                                <a:lnTo>
                                  <a:pt x="344071" y="23544"/>
                                </a:lnTo>
                                <a:lnTo>
                                  <a:pt x="302825" y="10666"/>
                                </a:lnTo>
                                <a:lnTo>
                                  <a:pt x="259531" y="2872"/>
                                </a:lnTo>
                                <a:lnTo>
                                  <a:pt x="213829" y="0"/>
                                </a:lnTo>
                                <a:close/>
                              </a:path>
                              <a:path w="436245" h="302895">
                                <a:moveTo>
                                  <a:pt x="403082" y="124726"/>
                                </a:moveTo>
                                <a:lnTo>
                                  <a:pt x="210581" y="124726"/>
                                </a:lnTo>
                                <a:lnTo>
                                  <a:pt x="228206" y="125647"/>
                                </a:lnTo>
                                <a:lnTo>
                                  <a:pt x="244812" y="133521"/>
                                </a:lnTo>
                                <a:lnTo>
                                  <a:pt x="270190" y="170289"/>
                                </a:lnTo>
                                <a:lnTo>
                                  <a:pt x="273672" y="197459"/>
                                </a:lnTo>
                                <a:lnTo>
                                  <a:pt x="271101" y="214286"/>
                                </a:lnTo>
                                <a:lnTo>
                                  <a:pt x="265290" y="230192"/>
                                </a:lnTo>
                                <a:lnTo>
                                  <a:pt x="255202" y="244267"/>
                                </a:lnTo>
                                <a:lnTo>
                                  <a:pt x="239801" y="255600"/>
                                </a:lnTo>
                                <a:lnTo>
                                  <a:pt x="225005" y="260293"/>
                                </a:lnTo>
                                <a:lnTo>
                                  <a:pt x="292993" y="260293"/>
                                </a:lnTo>
                                <a:lnTo>
                                  <a:pt x="341114" y="207951"/>
                                </a:lnTo>
                                <a:lnTo>
                                  <a:pt x="383616" y="152361"/>
                                </a:lnTo>
                                <a:lnTo>
                                  <a:pt x="396098" y="134803"/>
                                </a:lnTo>
                                <a:lnTo>
                                  <a:pt x="403082" y="124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841614pt;margin-top:4.6721pt;width:115.25pt;height:79.95pt;mso-position-horizontal-relative:page;mso-position-vertical-relative:paragraph;z-index:-15728128;mso-wrap-distance-left:0;mso-wrap-distance-right:0" id="docshapegroup43" coordorigin="8737,93" coordsize="2305,1599">
                <v:shape style="position:absolute;left:8736;top:93;width:1139;height:1599" id="docshape44" coordorigin="8737,93" coordsize="1139,1599" path="m9045,116l8737,116,8737,1692,9045,1692,9045,1117,9628,1117,9671,1087,9721,1040,9766,987,9797,939,9296,939,9228,933,9162,912,9101,875,9045,817,9045,477,9101,419,9162,380,9228,359,9296,353,9796,353,9766,306,9721,254,9671,207,9629,178,9045,178,9045,116xm9628,1117l9045,1117,9110,1152,9182,1179,9261,1195,9347,1201,9419,1196,9488,1182,9553,1158,9614,1126,9628,1117xm9796,353l9296,353,9372,364,9439,395,9494,442,9536,502,9562,572,9571,648,9562,724,9536,793,9494,852,9439,898,9372,928,9296,939,9797,939,9804,929,9834,865,9857,796,9871,724,9875,648,9871,572,9857,499,9834,430,9804,365,9796,353xm9347,93l9261,99,9182,116,9110,142,9045,178,9629,178,9614,168,9553,136,9488,113,9419,98,9347,93xe" filled="true" fillcolor="#ffffff" stroked="false">
                  <v:path arrowok="t"/>
                  <v:fill type="solid"/>
                </v:shape>
                <v:shape style="position:absolute;left:9936;top:293;width:446;height:915" id="docshape45" coordorigin="9936,293" coordsize="446,915" path="m10080,293l10017,378,9974,465,9949,546,9940,608,9936,674,9937,708,9950,792,9976,873,10022,963,10084,1042,10146,1100,10214,1146,10289,1182,10369,1206,10378,1208,10381,1207,10381,1156,10381,1115,10377,1006,10371,929,10364,872,10363,862,10344,762,10314,670,10290,612,10263,555,10227,488,10186,425,10139,361,10088,302,10080,293xe" filled="true" fillcolor="#f7941d" stroked="false">
                  <v:path arrowok="t"/>
                  <v:fill type="solid"/>
                </v:shape>
                <v:shape style="position:absolute;left:10597;top:294;width:445;height:914" id="docshape46" coordorigin="10597,295" coordsize="445,914" path="m10900,295l10841,360,10798,417,10759,476,10724,538,10693,602,10665,668,10642,736,10625,805,10613,877,10607,944,10602,1012,10599,1079,10598,1147,10598,1185,10597,1207,10691,1182,10768,1144,10838,1096,10898,1040,10948,976,10988,905,11019,826,11034,762,11041,698,11041,634,11034,569,11016,497,10988,428,10951,362,10906,302,10900,295xe" filled="true" fillcolor="#27aae1" stroked="false">
                  <v:path arrowok="t"/>
                  <v:fill type="solid"/>
                </v:shape>
                <v:shape style="position:absolute;left:10146;top:113;width:687;height:477" id="docshape47" coordorigin="10146,113" coordsize="687,477" path="m10483,113l10464,114,10443,116,10421,118,10399,121,10333,136,10270,159,10210,189,10154,227,10146,232,10146,236,10191,301,10232,359,10275,416,10321,470,10345,497,10370,523,10397,547,10427,568,10456,584,10486,590,10516,587,10546,572,10563,561,10579,549,10594,536,10608,523,10501,523,10477,523,10454,514,10434,499,10422,484,10413,467,10406,449,10402,431,10401,400,10410,368,10427,340,10450,320,10478,310,10781,310,10789,298,10809,270,10828,242,10833,235,10832,232,10807,214,10789,202,10770,190,10750,179,10688,151,10623,130,10555,118,10483,113xm10781,310l10478,310,10506,311,10532,324,10554,346,10565,363,10572,382,10576,402,10577,424,10573,451,10564,476,10548,498,10524,516,10501,523,10608,523,10609,522,10647,483,10683,441,10718,398,10750,353,10770,326,10781,31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22"/>
        <w:rPr>
          <w:rFonts w:ascii="Times New Roman"/>
          <w:sz w:val="100"/>
        </w:rPr>
      </w:pPr>
    </w:p>
    <w:p>
      <w:pPr>
        <w:pStyle w:val="Title"/>
        <w:spacing w:line="196" w:lineRule="auto"/>
      </w:pPr>
      <w:r>
        <w:rPr>
          <w:color w:val="FFFFFF"/>
          <w:spacing w:val="-2"/>
        </w:rPr>
        <w:t>SEMINAR </w:t>
      </w:r>
      <w:r>
        <w:rPr>
          <w:color w:val="FFFFFF"/>
          <w:spacing w:val="11"/>
        </w:rPr>
        <w:t>PROGRAM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9"/>
        <w:rPr>
          <w:sz w:val="30"/>
        </w:rPr>
      </w:pPr>
    </w:p>
    <w:p>
      <w:pPr>
        <w:spacing w:before="1"/>
        <w:ind w:left="0" w:right="700" w:firstLine="0"/>
        <w:jc w:val="right"/>
        <w:rPr>
          <w:rFonts w:ascii="Tahoma"/>
          <w:b/>
          <w:sz w:val="30"/>
        </w:rPr>
      </w:pPr>
      <w:r>
        <w:rPr>
          <w:rFonts w:ascii="Tahoma"/>
          <w:b/>
          <w:color w:val="FFFFFF"/>
          <w:sz w:val="30"/>
        </w:rPr>
        <w:t>OPENING</w:t>
      </w:r>
      <w:r>
        <w:rPr>
          <w:rFonts w:ascii="Tahoma"/>
          <w:b/>
          <w:color w:val="FFFFFF"/>
          <w:spacing w:val="16"/>
          <w:sz w:val="30"/>
        </w:rPr>
        <w:t> </w:t>
      </w:r>
      <w:r>
        <w:rPr>
          <w:rFonts w:ascii="Tahoma"/>
          <w:b/>
          <w:color w:val="FFFFFF"/>
          <w:spacing w:val="-4"/>
          <w:sz w:val="30"/>
        </w:rPr>
        <w:t>HOURS</w:t>
      </w:r>
    </w:p>
    <w:p>
      <w:pPr>
        <w:spacing w:line="237" w:lineRule="auto" w:before="169"/>
        <w:ind w:left="8580" w:right="700" w:hanging="1043"/>
        <w:jc w:val="right"/>
        <w:rPr>
          <w:sz w:val="30"/>
        </w:rPr>
      </w:pPr>
      <w:r>
        <w:rPr>
          <w:color w:val="FFFFFF"/>
          <w:sz w:val="30"/>
        </w:rPr>
        <w:t>Wednesday</w:t>
      </w:r>
      <w:r>
        <w:rPr>
          <w:color w:val="FFFFFF"/>
          <w:spacing w:val="-25"/>
          <w:sz w:val="30"/>
        </w:rPr>
        <w:t> </w:t>
      </w:r>
      <w:r>
        <w:rPr>
          <w:color w:val="FFFFFF"/>
          <w:sz w:val="30"/>
        </w:rPr>
        <w:t>8</w:t>
      </w:r>
      <w:r>
        <w:rPr>
          <w:color w:val="FFFFFF"/>
          <w:spacing w:val="-25"/>
          <w:sz w:val="30"/>
        </w:rPr>
        <w:t> </w:t>
      </w:r>
      <w:r>
        <w:rPr>
          <w:color w:val="FFFFFF"/>
          <w:sz w:val="30"/>
        </w:rPr>
        <w:t>November </w:t>
      </w:r>
      <w:r>
        <w:rPr>
          <w:color w:val="FFFFFF"/>
          <w:w w:val="90"/>
          <w:sz w:val="30"/>
        </w:rPr>
        <w:t>8:30am</w:t>
      </w:r>
      <w:r>
        <w:rPr>
          <w:color w:val="FFFFFF"/>
          <w:spacing w:val="6"/>
          <w:sz w:val="30"/>
        </w:rPr>
        <w:t> </w:t>
      </w:r>
      <w:r>
        <w:rPr>
          <w:color w:val="FFFFFF"/>
          <w:w w:val="90"/>
          <w:sz w:val="30"/>
        </w:rPr>
        <w:t>–</w:t>
      </w:r>
      <w:r>
        <w:rPr>
          <w:color w:val="FFFFFF"/>
          <w:spacing w:val="7"/>
          <w:sz w:val="30"/>
        </w:rPr>
        <w:t> </w:t>
      </w:r>
      <w:r>
        <w:rPr>
          <w:color w:val="FFFFFF"/>
          <w:spacing w:val="-2"/>
          <w:w w:val="90"/>
          <w:sz w:val="30"/>
        </w:rPr>
        <w:t>4:30pm</w:t>
      </w:r>
    </w:p>
    <w:p>
      <w:pPr>
        <w:spacing w:line="237" w:lineRule="auto" w:before="168"/>
        <w:ind w:left="8567" w:right="700" w:hanging="664"/>
        <w:jc w:val="right"/>
        <w:rPr>
          <w:sz w:val="30"/>
        </w:rPr>
      </w:pPr>
      <w:r>
        <w:rPr>
          <w:color w:val="FFFFFF"/>
          <w:sz w:val="30"/>
        </w:rPr>
        <w:t>Thursday</w:t>
      </w:r>
      <w:r>
        <w:rPr>
          <w:color w:val="FFFFFF"/>
          <w:spacing w:val="-27"/>
          <w:sz w:val="30"/>
        </w:rPr>
        <w:t> </w:t>
      </w:r>
      <w:r>
        <w:rPr>
          <w:color w:val="FFFFFF"/>
          <w:sz w:val="30"/>
        </w:rPr>
        <w:t>9</w:t>
      </w:r>
      <w:r>
        <w:rPr>
          <w:color w:val="FFFFFF"/>
          <w:spacing w:val="-26"/>
          <w:sz w:val="30"/>
        </w:rPr>
        <w:t> </w:t>
      </w:r>
      <w:r>
        <w:rPr>
          <w:color w:val="FFFFFF"/>
          <w:sz w:val="30"/>
        </w:rPr>
        <w:t>November </w:t>
      </w:r>
      <w:r>
        <w:rPr>
          <w:color w:val="FFFFFF"/>
          <w:w w:val="90"/>
          <w:sz w:val="30"/>
        </w:rPr>
        <w:t>8:30am</w:t>
      </w:r>
      <w:r>
        <w:rPr>
          <w:color w:val="FFFFFF"/>
          <w:spacing w:val="6"/>
          <w:sz w:val="30"/>
        </w:rPr>
        <w:t> </w:t>
      </w:r>
      <w:r>
        <w:rPr>
          <w:color w:val="FFFFFF"/>
          <w:w w:val="90"/>
          <w:sz w:val="30"/>
        </w:rPr>
        <w:t>–</w:t>
      </w:r>
      <w:r>
        <w:rPr>
          <w:color w:val="FFFFFF"/>
          <w:spacing w:val="7"/>
          <w:sz w:val="30"/>
        </w:rPr>
        <w:t> </w:t>
      </w:r>
      <w:r>
        <w:rPr>
          <w:color w:val="FFFFFF"/>
          <w:spacing w:val="-2"/>
          <w:w w:val="90"/>
          <w:sz w:val="30"/>
        </w:rPr>
        <w:t>3:00pm</w:t>
      </w:r>
    </w:p>
    <w:p>
      <w:pPr>
        <w:pStyle w:val="BodyText"/>
        <w:spacing w:before="233"/>
        <w:rPr>
          <w:sz w:val="27"/>
        </w:rPr>
      </w:pPr>
    </w:p>
    <w:p>
      <w:pPr>
        <w:spacing w:line="302" w:lineRule="auto" w:before="1"/>
        <w:ind w:left="5515" w:right="0" w:firstLine="2958"/>
        <w:jc w:val="left"/>
        <w:rPr>
          <w:rFonts w:ascii="Tahoma"/>
          <w:b/>
          <w:sz w:val="27"/>
        </w:rPr>
      </w:pPr>
      <w:hyperlink r:id="rId24">
        <w:r>
          <w:rPr>
            <w:rFonts w:ascii="Tahoma"/>
            <w:b/>
            <w:color w:val="FFFFFF"/>
            <w:spacing w:val="-2"/>
            <w:sz w:val="27"/>
            <w:u w:val="single" w:color="FFFFFF"/>
          </w:rPr>
          <w:t>events@atsa.org.au</w:t>
        </w:r>
      </w:hyperlink>
      <w:r>
        <w:rPr>
          <w:rFonts w:ascii="Tahoma"/>
          <w:b/>
          <w:color w:val="FFFFFF"/>
          <w:spacing w:val="-2"/>
          <w:sz w:val="27"/>
        </w:rPr>
        <w:t> </w:t>
      </w:r>
      <w:hyperlink r:id="rId25">
        <w:r>
          <w:rPr>
            <w:rFonts w:ascii="Tahoma"/>
            <w:b/>
            <w:color w:val="FFFFFF"/>
            <w:spacing w:val="-2"/>
            <w:sz w:val="27"/>
            <w:u w:val="single" w:color="FFFFFF"/>
          </w:rPr>
          <w:t>www.atsaindependentlivingexpo.com.au</w:t>
        </w:r>
      </w:hyperlink>
    </w:p>
    <w:p>
      <w:pPr>
        <w:pStyle w:val="BodyText"/>
        <w:rPr>
          <w:rFonts w:ascii="Tahoma"/>
          <w:b/>
          <w:sz w:val="13"/>
        </w:rPr>
      </w:pPr>
    </w:p>
    <w:p>
      <w:pPr>
        <w:pStyle w:val="BodyText"/>
        <w:rPr>
          <w:rFonts w:ascii="Tahoma"/>
          <w:b/>
          <w:sz w:val="13"/>
        </w:rPr>
      </w:pPr>
    </w:p>
    <w:p>
      <w:pPr>
        <w:pStyle w:val="BodyText"/>
        <w:rPr>
          <w:rFonts w:ascii="Tahoma"/>
          <w:b/>
          <w:sz w:val="13"/>
        </w:rPr>
      </w:pPr>
    </w:p>
    <w:p>
      <w:pPr>
        <w:pStyle w:val="BodyText"/>
        <w:rPr>
          <w:rFonts w:ascii="Tahoma"/>
          <w:b/>
          <w:sz w:val="13"/>
        </w:rPr>
      </w:pPr>
    </w:p>
    <w:p>
      <w:pPr>
        <w:pStyle w:val="BodyText"/>
        <w:spacing w:before="47"/>
        <w:rPr>
          <w:rFonts w:ascii="Tahoma"/>
          <w:b/>
          <w:sz w:val="13"/>
        </w:rPr>
      </w:pPr>
    </w:p>
    <w:p>
      <w:pPr>
        <w:tabs>
          <w:tab w:pos="9756" w:val="left" w:leader="none"/>
        </w:tabs>
        <w:spacing w:before="0"/>
        <w:ind w:left="6688" w:right="0" w:firstLine="0"/>
        <w:jc w:val="left"/>
        <w:rPr>
          <w:sz w:val="13"/>
        </w:rPr>
      </w:pPr>
      <w:r>
        <w:rPr>
          <w:color w:val="FFFFFF"/>
          <w:sz w:val="13"/>
        </w:rPr>
        <w:t>Organised</w:t>
      </w:r>
      <w:r>
        <w:rPr>
          <w:color w:val="FFFFFF"/>
          <w:spacing w:val="22"/>
          <w:sz w:val="13"/>
        </w:rPr>
        <w:t> </w:t>
      </w:r>
      <w:r>
        <w:rPr>
          <w:color w:val="FFFFFF"/>
          <w:spacing w:val="-5"/>
          <w:sz w:val="13"/>
        </w:rPr>
        <w:t>by</w:t>
      </w:r>
      <w:r>
        <w:rPr>
          <w:color w:val="FFFFFF"/>
          <w:sz w:val="13"/>
        </w:rPr>
        <w:tab/>
        <w:t>Media</w:t>
      </w:r>
      <w:r>
        <w:rPr>
          <w:color w:val="FFFFFF"/>
          <w:spacing w:val="9"/>
          <w:sz w:val="13"/>
        </w:rPr>
        <w:t> </w:t>
      </w:r>
      <w:r>
        <w:rPr>
          <w:color w:val="FFFFFF"/>
          <w:spacing w:val="-2"/>
          <w:sz w:val="13"/>
        </w:rPr>
        <w:t>Partners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560" w:bottom="0" w:left="0" w:right="0"/>
        </w:sectPr>
      </w:pPr>
    </w:p>
    <w:p>
      <w:pPr>
        <w:pStyle w:val="Heading1"/>
      </w:pP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pacing w:val="-2"/>
          <w:w w:val="90"/>
          <w:sz w:val="40"/>
        </w:rPr>
        <w:t>8.15am</w:t>
      </w:r>
      <w:r>
        <w:rPr>
          <w:color w:val="002057"/>
          <w:spacing w:val="-16"/>
          <w:w w:val="90"/>
          <w:sz w:val="40"/>
        </w:rPr>
        <w:t> </w:t>
      </w:r>
      <w:r>
        <w:rPr>
          <w:i/>
          <w:color w:val="002057"/>
          <w:spacing w:val="-2"/>
          <w:w w:val="90"/>
          <w:sz w:val="28"/>
        </w:rPr>
        <w:t>45</w:t>
      </w:r>
      <w:r>
        <w:rPr>
          <w:i/>
          <w:color w:val="002057"/>
          <w:spacing w:val="-11"/>
          <w:w w:val="90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</w:p>
    <w:p>
      <w:pPr>
        <w:spacing w:before="125"/>
        <w:ind w:left="1133" w:right="0" w:firstLine="0"/>
        <w:jc w:val="lef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ragraph">
                  <wp:posOffset>67758</wp:posOffset>
                </wp:positionV>
                <wp:extent cx="720090" cy="432434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20090" cy="43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90" h="432434">
                              <a:moveTo>
                                <a:pt x="720001" y="0"/>
                              </a:moveTo>
                              <a:lnTo>
                                <a:pt x="0" y="0"/>
                              </a:lnTo>
                              <a:lnTo>
                                <a:pt x="0" y="432003"/>
                              </a:lnTo>
                              <a:lnTo>
                                <a:pt x="289801" y="432003"/>
                              </a:lnTo>
                              <a:lnTo>
                                <a:pt x="72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5.33534pt;width:56.7pt;height:34.050pt;mso-position-horizontal-relative:page;mso-position-vertical-relative:paragraph;z-index:15732224" id="docshape59" coordorigin="0,107" coordsize="1134,681" path="m1134,107l0,107,0,787,456,787,1134,107xe" filled="true" fillcolor="#0020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2057"/>
          <w:spacing w:val="-7"/>
          <w:sz w:val="60"/>
        </w:rPr>
        <w:t>Breakfast</w:t>
      </w:r>
      <w:r>
        <w:rPr>
          <w:color w:val="002057"/>
          <w:spacing w:val="-39"/>
          <w:sz w:val="60"/>
        </w:rPr>
        <w:t> </w:t>
      </w:r>
      <w:r>
        <w:rPr>
          <w:color w:val="002057"/>
          <w:spacing w:val="-2"/>
          <w:sz w:val="60"/>
        </w:rPr>
        <w:t>Session</w:t>
      </w:r>
    </w:p>
    <w:p>
      <w:pPr>
        <w:pStyle w:val="Heading2"/>
        <w:spacing w:line="337" w:lineRule="exact" w:before="157"/>
      </w:pPr>
      <w:r>
        <w:rPr>
          <w:color w:val="002057"/>
        </w:rPr>
        <w:t>The</w:t>
      </w:r>
      <w:r>
        <w:rPr>
          <w:color w:val="002057"/>
          <w:spacing w:val="5"/>
        </w:rPr>
        <w:t> </w:t>
      </w:r>
      <w:r>
        <w:rPr>
          <w:color w:val="002057"/>
        </w:rPr>
        <w:t>future</w:t>
      </w:r>
      <w:r>
        <w:rPr>
          <w:color w:val="002057"/>
          <w:spacing w:val="6"/>
        </w:rPr>
        <w:t> </w:t>
      </w:r>
      <w:r>
        <w:rPr>
          <w:color w:val="002057"/>
        </w:rPr>
        <w:t>of</w:t>
      </w:r>
      <w:r>
        <w:rPr>
          <w:color w:val="002057"/>
          <w:spacing w:val="5"/>
        </w:rPr>
        <w:t> </w:t>
      </w:r>
      <w:r>
        <w:rPr>
          <w:color w:val="002057"/>
        </w:rPr>
        <w:t>OT</w:t>
      </w:r>
      <w:r>
        <w:rPr>
          <w:color w:val="002057"/>
          <w:spacing w:val="6"/>
        </w:rPr>
        <w:t> </w:t>
      </w:r>
      <w:r>
        <w:rPr>
          <w:color w:val="002057"/>
        </w:rPr>
        <w:t>and</w:t>
      </w:r>
      <w:r>
        <w:rPr>
          <w:color w:val="002057"/>
          <w:spacing w:val="6"/>
        </w:rPr>
        <w:t> </w:t>
      </w:r>
      <w:r>
        <w:rPr>
          <w:color w:val="002057"/>
          <w:spacing w:val="-5"/>
        </w:rPr>
        <w:t>AT:</w:t>
      </w:r>
    </w:p>
    <w:p>
      <w:pPr>
        <w:spacing w:line="337" w:lineRule="exact" w:before="0"/>
        <w:ind w:left="1133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057"/>
          <w:sz w:val="28"/>
        </w:rPr>
        <w:t>Should</w:t>
      </w:r>
      <w:r>
        <w:rPr>
          <w:rFonts w:ascii="Tahoma"/>
          <w:b/>
          <w:color w:val="002057"/>
          <w:spacing w:val="5"/>
          <w:sz w:val="28"/>
        </w:rPr>
        <w:t> </w:t>
      </w:r>
      <w:r>
        <w:rPr>
          <w:rFonts w:ascii="Tahoma"/>
          <w:b/>
          <w:color w:val="002057"/>
          <w:sz w:val="28"/>
        </w:rPr>
        <w:t>OTs</w:t>
      </w:r>
      <w:r>
        <w:rPr>
          <w:rFonts w:ascii="Tahoma"/>
          <w:b/>
          <w:color w:val="002057"/>
          <w:spacing w:val="6"/>
          <w:sz w:val="28"/>
        </w:rPr>
        <w:t> </w:t>
      </w:r>
      <w:r>
        <w:rPr>
          <w:rFonts w:ascii="Tahoma"/>
          <w:b/>
          <w:color w:val="002057"/>
          <w:sz w:val="28"/>
        </w:rPr>
        <w:t>be</w:t>
      </w:r>
      <w:r>
        <w:rPr>
          <w:rFonts w:ascii="Tahoma"/>
          <w:b/>
          <w:color w:val="002057"/>
          <w:spacing w:val="6"/>
          <w:sz w:val="28"/>
        </w:rPr>
        <w:t> </w:t>
      </w:r>
      <w:r>
        <w:rPr>
          <w:rFonts w:ascii="Tahoma"/>
          <w:b/>
          <w:color w:val="002057"/>
          <w:sz w:val="28"/>
        </w:rPr>
        <w:t>embracing</w:t>
      </w:r>
      <w:r>
        <w:rPr>
          <w:rFonts w:ascii="Tahoma"/>
          <w:b/>
          <w:color w:val="002057"/>
          <w:spacing w:val="6"/>
          <w:sz w:val="28"/>
        </w:rPr>
        <w:t> </w:t>
      </w:r>
      <w:r>
        <w:rPr>
          <w:rFonts w:ascii="Tahoma"/>
          <w:b/>
          <w:color w:val="002057"/>
          <w:sz w:val="28"/>
        </w:rPr>
        <w:t>technology</w:t>
      </w:r>
      <w:r>
        <w:rPr>
          <w:rFonts w:ascii="Tahoma"/>
          <w:b/>
          <w:color w:val="002057"/>
          <w:spacing w:val="6"/>
          <w:sz w:val="28"/>
        </w:rPr>
        <w:t> </w:t>
      </w:r>
      <w:r>
        <w:rPr>
          <w:rFonts w:ascii="Tahoma"/>
          <w:b/>
          <w:color w:val="002057"/>
          <w:sz w:val="28"/>
        </w:rPr>
        <w:t>or</w:t>
      </w:r>
      <w:r>
        <w:rPr>
          <w:rFonts w:ascii="Tahoma"/>
          <w:b/>
          <w:color w:val="002057"/>
          <w:spacing w:val="5"/>
          <w:sz w:val="28"/>
        </w:rPr>
        <w:t> </w:t>
      </w:r>
      <w:r>
        <w:rPr>
          <w:rFonts w:ascii="Tahoma"/>
          <w:b/>
          <w:color w:val="002057"/>
          <w:sz w:val="28"/>
        </w:rPr>
        <w:t>shying</w:t>
      </w:r>
      <w:r>
        <w:rPr>
          <w:rFonts w:ascii="Tahoma"/>
          <w:b/>
          <w:color w:val="002057"/>
          <w:spacing w:val="6"/>
          <w:sz w:val="28"/>
        </w:rPr>
        <w:t> </w:t>
      </w:r>
      <w:r>
        <w:rPr>
          <w:rFonts w:ascii="Tahoma"/>
          <w:b/>
          <w:color w:val="002057"/>
          <w:sz w:val="28"/>
        </w:rPr>
        <w:t>away</w:t>
      </w:r>
      <w:r>
        <w:rPr>
          <w:rFonts w:ascii="Tahoma"/>
          <w:b/>
          <w:color w:val="002057"/>
          <w:spacing w:val="6"/>
          <w:sz w:val="28"/>
        </w:rPr>
        <w:t> </w:t>
      </w:r>
      <w:r>
        <w:rPr>
          <w:rFonts w:ascii="Tahoma"/>
          <w:b/>
          <w:color w:val="002057"/>
          <w:sz w:val="28"/>
        </w:rPr>
        <w:t>from</w:t>
      </w:r>
      <w:r>
        <w:rPr>
          <w:rFonts w:ascii="Tahoma"/>
          <w:b/>
          <w:color w:val="002057"/>
          <w:spacing w:val="6"/>
          <w:sz w:val="28"/>
        </w:rPr>
        <w:t> </w:t>
      </w:r>
      <w:r>
        <w:rPr>
          <w:rFonts w:ascii="Tahoma"/>
          <w:b/>
          <w:color w:val="002057"/>
          <w:spacing w:val="-5"/>
          <w:sz w:val="28"/>
        </w:rPr>
        <w:t>it?</w:t>
      </w:r>
    </w:p>
    <w:p>
      <w:pPr>
        <w:pStyle w:val="Heading3"/>
        <w:spacing w:line="247" w:lineRule="auto" w:before="227"/>
        <w:ind w:right="2533"/>
      </w:pPr>
      <w:r>
        <w:rPr>
          <w:color w:val="435583"/>
        </w:rPr>
        <w:t>A</w:t>
      </w:r>
      <w:r>
        <w:rPr>
          <w:color w:val="435583"/>
          <w:spacing w:val="-17"/>
        </w:rPr>
        <w:t> </w:t>
      </w:r>
      <w:r>
        <w:rPr>
          <w:color w:val="435583"/>
        </w:rPr>
        <w:t>panel</w:t>
      </w:r>
      <w:r>
        <w:rPr>
          <w:color w:val="435583"/>
          <w:spacing w:val="-17"/>
        </w:rPr>
        <w:t> </w:t>
      </w:r>
      <w:r>
        <w:rPr>
          <w:color w:val="435583"/>
        </w:rPr>
        <w:t>discussion</w:t>
      </w:r>
      <w:r>
        <w:rPr>
          <w:color w:val="435583"/>
          <w:spacing w:val="-17"/>
        </w:rPr>
        <w:t> </w:t>
      </w:r>
      <w:r>
        <w:rPr>
          <w:color w:val="435583"/>
        </w:rPr>
        <w:t>facilitated</w:t>
      </w:r>
      <w:r>
        <w:rPr>
          <w:color w:val="435583"/>
          <w:spacing w:val="-17"/>
        </w:rPr>
        <w:t> </w:t>
      </w:r>
      <w:r>
        <w:rPr>
          <w:color w:val="435583"/>
        </w:rPr>
        <w:t>by</w:t>
      </w:r>
      <w:r>
        <w:rPr>
          <w:color w:val="435583"/>
          <w:spacing w:val="-17"/>
        </w:rPr>
        <w:t> </w:t>
      </w:r>
      <w:r>
        <w:rPr>
          <w:color w:val="435583"/>
        </w:rPr>
        <w:t>Occupational</w:t>
      </w:r>
      <w:r>
        <w:rPr>
          <w:color w:val="435583"/>
          <w:spacing w:val="-17"/>
        </w:rPr>
        <w:t> </w:t>
      </w:r>
      <w:r>
        <w:rPr>
          <w:color w:val="435583"/>
        </w:rPr>
        <w:t>Therapy</w:t>
      </w:r>
      <w:r>
        <w:rPr>
          <w:color w:val="435583"/>
          <w:spacing w:val="-17"/>
        </w:rPr>
        <w:t> </w:t>
      </w:r>
      <w:r>
        <w:rPr>
          <w:color w:val="435583"/>
        </w:rPr>
        <w:t>Australia. Light breakfast provided. Limited numbers.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719999</wp:posOffset>
                </wp:positionH>
                <wp:positionV relativeFrom="paragraph">
                  <wp:posOffset>305297</wp:posOffset>
                </wp:positionV>
                <wp:extent cx="2250440" cy="432434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250440" cy="432434"/>
                          <a:chExt cx="2250440" cy="432434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25044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432434">
                                <a:moveTo>
                                  <a:pt x="224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1819795" y="432003"/>
                                </a:lnTo>
                                <a:lnTo>
                                  <a:pt x="224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25044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4.039206pt;width:177.2pt;height:34.050pt;mso-position-horizontal-relative:page;mso-position-vertical-relative:paragraph;z-index:-15726592;mso-wrap-distance-left:0;mso-wrap-distance-right:0" id="docshapegroup60" coordorigin="1134,481" coordsize="3544,681">
                <v:shape style="position:absolute;left:1133;top:480;width:3544;height:681" id="docshape61" coordorigin="1134,481" coordsize="3544,681" path="m4677,481l1134,481,1134,1161,4000,1161,4677,481xe" filled="true" fillcolor="#b41e8e" stroked="false">
                  <v:path arrowok="t"/>
                  <v:fill type="solid"/>
                </v:shape>
                <v:shape style="position:absolute;left:1133;top:480;width:3544;height:681" type="#_x0000_t202" id="docshape62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3149999</wp:posOffset>
                </wp:positionH>
                <wp:positionV relativeFrom="paragraph">
                  <wp:posOffset>305297</wp:posOffset>
                </wp:positionV>
                <wp:extent cx="2250440" cy="432434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250440" cy="432434"/>
                          <a:chExt cx="2250440" cy="432434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225044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432434">
                                <a:moveTo>
                                  <a:pt x="224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1819795" y="432003"/>
                                </a:lnTo>
                                <a:lnTo>
                                  <a:pt x="224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25044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031494pt;margin-top:24.039206pt;width:177.2pt;height:34.050pt;mso-position-horizontal-relative:page;mso-position-vertical-relative:paragraph;z-index:-15726080;mso-wrap-distance-left:0;mso-wrap-distance-right:0" id="docshapegroup63" coordorigin="4961,481" coordsize="3544,681">
                <v:shape style="position:absolute;left:4960;top:480;width:3544;height:681" id="docshape64" coordorigin="4961,481" coordsize="3544,681" path="m8504,481l4961,481,4961,1161,7826,1161,8504,481xe" filled="true" fillcolor="#8dc63f" stroked="false">
                  <v:path arrowok="t"/>
                  <v:fill type="solid"/>
                </v:shape>
                <v:shape style="position:absolute;left:4960;top:480;width:3544;height:681" type="#_x0000_t202" id="docshape65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4988" w:val="left" w:leader="none"/>
        </w:tabs>
        <w:spacing w:before="163"/>
        <w:ind w:left="1162" w:right="0" w:firstLine="0"/>
        <w:jc w:val="left"/>
        <w:rPr>
          <w:i/>
          <w:sz w:val="28"/>
        </w:rPr>
      </w:pPr>
      <w:r>
        <w:rPr>
          <w:color w:val="002057"/>
          <w:sz w:val="40"/>
        </w:rPr>
        <w:t>9.00am</w:t>
      </w:r>
      <w:r>
        <w:rPr>
          <w:color w:val="002057"/>
          <w:spacing w:val="-35"/>
          <w:sz w:val="40"/>
        </w:rPr>
        <w:t> </w:t>
      </w:r>
      <w:r>
        <w:rPr>
          <w:i/>
          <w:color w:val="002057"/>
          <w:sz w:val="28"/>
        </w:rPr>
        <w:t>45</w:t>
      </w:r>
      <w:r>
        <w:rPr>
          <w:i/>
          <w:color w:val="002057"/>
          <w:spacing w:val="-24"/>
          <w:sz w:val="28"/>
        </w:rPr>
        <w:t> </w:t>
      </w:r>
      <w:r>
        <w:rPr>
          <w:i/>
          <w:color w:val="002057"/>
          <w:spacing w:val="-4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sz w:val="40"/>
        </w:rPr>
        <w:t>9.00am</w:t>
      </w:r>
      <w:r>
        <w:rPr>
          <w:color w:val="002057"/>
          <w:spacing w:val="-33"/>
          <w:sz w:val="40"/>
        </w:rPr>
        <w:t> </w:t>
      </w:r>
      <w:r>
        <w:rPr>
          <w:i/>
          <w:color w:val="002057"/>
          <w:sz w:val="28"/>
        </w:rPr>
        <w:t>45</w:t>
      </w:r>
      <w:r>
        <w:rPr>
          <w:i/>
          <w:color w:val="002057"/>
          <w:spacing w:val="-23"/>
          <w:sz w:val="28"/>
        </w:rPr>
        <w:t> </w:t>
      </w:r>
      <w:r>
        <w:rPr>
          <w:i/>
          <w:color w:val="002057"/>
          <w:spacing w:val="-4"/>
          <w:sz w:val="28"/>
        </w:rPr>
        <w:t>mins</w:t>
      </w:r>
    </w:p>
    <w:p>
      <w:pPr>
        <w:spacing w:after="0"/>
        <w:jc w:val="left"/>
        <w:rPr>
          <w:sz w:val="28"/>
        </w:rPr>
        <w:sectPr>
          <w:headerReference w:type="even" r:id="rId26"/>
          <w:headerReference w:type="default" r:id="rId27"/>
          <w:pgSz w:w="11910" w:h="16840"/>
          <w:pgMar w:header="0" w:footer="0" w:top="1700" w:bottom="0" w:left="0" w:right="0"/>
        </w:sectPr>
      </w:pPr>
    </w:p>
    <w:p>
      <w:pPr>
        <w:pStyle w:val="Heading2"/>
        <w:spacing w:before="31"/>
      </w:pPr>
      <w:r>
        <w:rPr>
          <w:color w:val="002057"/>
          <w:spacing w:val="-4"/>
        </w:rPr>
        <w:t>NDIS</w:t>
      </w:r>
      <w:r>
        <w:rPr>
          <w:color w:val="002057"/>
          <w:spacing w:val="-13"/>
        </w:rPr>
        <w:t> </w:t>
      </w:r>
      <w:r>
        <w:rPr>
          <w:color w:val="002057"/>
          <w:spacing w:val="-2"/>
        </w:rPr>
        <w:t>Presenter</w:t>
      </w:r>
    </w:p>
    <w:p>
      <w:pPr>
        <w:spacing w:before="228"/>
        <w:ind w:left="1133" w:right="0" w:firstLine="0"/>
        <w:jc w:val="left"/>
        <w:rPr>
          <w:sz w:val="24"/>
        </w:rPr>
      </w:pPr>
      <w:r>
        <w:rPr>
          <w:color w:val="435583"/>
          <w:sz w:val="24"/>
        </w:rPr>
        <w:t>Dr</w:t>
      </w:r>
      <w:r>
        <w:rPr>
          <w:color w:val="435583"/>
          <w:spacing w:val="-8"/>
          <w:sz w:val="24"/>
        </w:rPr>
        <w:t> </w:t>
      </w:r>
      <w:r>
        <w:rPr>
          <w:color w:val="435583"/>
          <w:sz w:val="24"/>
        </w:rPr>
        <w:t>Lloyd</w:t>
      </w:r>
      <w:r>
        <w:rPr>
          <w:color w:val="435583"/>
          <w:spacing w:val="-7"/>
          <w:sz w:val="24"/>
        </w:rPr>
        <w:t> </w:t>
      </w:r>
      <w:r>
        <w:rPr>
          <w:color w:val="435583"/>
          <w:spacing w:val="-2"/>
          <w:sz w:val="24"/>
        </w:rPr>
        <w:t>Walker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1752358</wp:posOffset>
            </wp:positionH>
            <wp:positionV relativeFrom="paragraph">
              <wp:posOffset>175505</wp:posOffset>
            </wp:positionV>
            <wp:extent cx="1037049" cy="1314450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4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31"/>
        <w:ind w:left="526" w:right="392"/>
      </w:pPr>
      <w:r>
        <w:rPr>
          <w:b w:val="0"/>
        </w:rPr>
        <w:br w:type="column"/>
      </w:r>
      <w:r>
        <w:rPr>
          <w:color w:val="002057"/>
        </w:rPr>
        <w:t>Managing</w:t>
      </w:r>
      <w:r>
        <w:rPr>
          <w:color w:val="002057"/>
          <w:spacing w:val="-2"/>
        </w:rPr>
        <w:t> </w:t>
      </w:r>
      <w:r>
        <w:rPr>
          <w:color w:val="002057"/>
        </w:rPr>
        <w:t>behaviours</w:t>
      </w:r>
      <w:r>
        <w:rPr>
          <w:color w:val="002057"/>
          <w:spacing w:val="-2"/>
        </w:rPr>
        <w:t> </w:t>
      </w:r>
      <w:r>
        <w:rPr>
          <w:color w:val="002057"/>
        </w:rPr>
        <w:t>of</w:t>
      </w:r>
      <w:r>
        <w:rPr>
          <w:color w:val="002057"/>
          <w:spacing w:val="-2"/>
        </w:rPr>
        <w:t> </w:t>
      </w:r>
      <w:r>
        <w:rPr>
          <w:color w:val="002057"/>
        </w:rPr>
        <w:t>concern</w:t>
      </w:r>
      <w:r>
        <w:rPr>
          <w:color w:val="002057"/>
          <w:spacing w:val="-2"/>
        </w:rPr>
        <w:t> </w:t>
      </w:r>
      <w:r>
        <w:rPr>
          <w:color w:val="002057"/>
        </w:rPr>
        <w:t>through </w:t>
      </w:r>
      <w:r>
        <w:rPr>
          <w:color w:val="002057"/>
          <w:spacing w:val="-6"/>
        </w:rPr>
        <w:t>wheelchair</w:t>
      </w:r>
      <w:r>
        <w:rPr>
          <w:color w:val="002057"/>
          <w:spacing w:val="-8"/>
        </w:rPr>
        <w:t> </w:t>
      </w:r>
      <w:r>
        <w:rPr>
          <w:color w:val="002057"/>
          <w:spacing w:val="-6"/>
        </w:rPr>
        <w:t>interventions</w:t>
      </w:r>
      <w:r>
        <w:rPr>
          <w:color w:val="002057"/>
          <w:spacing w:val="-8"/>
        </w:rPr>
        <w:t> </w:t>
      </w:r>
      <w:r>
        <w:rPr>
          <w:color w:val="002057"/>
          <w:spacing w:val="-6"/>
        </w:rPr>
        <w:t>that</w:t>
      </w:r>
      <w:r>
        <w:rPr>
          <w:color w:val="002057"/>
          <w:spacing w:val="-8"/>
        </w:rPr>
        <w:t> </w:t>
      </w:r>
      <w:r>
        <w:rPr>
          <w:color w:val="002057"/>
          <w:spacing w:val="-6"/>
        </w:rPr>
        <w:t>allow</w:t>
      </w:r>
      <w:r>
        <w:rPr>
          <w:color w:val="002057"/>
          <w:spacing w:val="-8"/>
        </w:rPr>
        <w:t> </w:t>
      </w:r>
      <w:r>
        <w:rPr>
          <w:color w:val="002057"/>
          <w:spacing w:val="-6"/>
        </w:rPr>
        <w:t>for</w:t>
      </w:r>
      <w:r>
        <w:rPr>
          <w:color w:val="002057"/>
          <w:spacing w:val="-8"/>
        </w:rPr>
        <w:t> </w:t>
      </w:r>
      <w:r>
        <w:rPr>
          <w:color w:val="002057"/>
          <w:spacing w:val="-6"/>
        </w:rPr>
        <w:t>sensory </w:t>
      </w:r>
      <w:r>
        <w:rPr>
          <w:color w:val="002057"/>
        </w:rPr>
        <w:t>expression</w:t>
      </w:r>
      <w:r>
        <w:rPr>
          <w:color w:val="002057"/>
          <w:spacing w:val="-7"/>
        </w:rPr>
        <w:t> </w:t>
      </w:r>
      <w:r>
        <w:rPr>
          <w:color w:val="002057"/>
        </w:rPr>
        <w:t>and</w:t>
      </w:r>
      <w:r>
        <w:rPr>
          <w:color w:val="002057"/>
          <w:spacing w:val="-7"/>
        </w:rPr>
        <w:t> </w:t>
      </w:r>
      <w:r>
        <w:rPr>
          <w:color w:val="002057"/>
        </w:rPr>
        <w:t>enhance</w:t>
      </w:r>
      <w:r>
        <w:rPr>
          <w:color w:val="002057"/>
          <w:spacing w:val="-7"/>
        </w:rPr>
        <w:t> </w:t>
      </w:r>
      <w:r>
        <w:rPr>
          <w:color w:val="002057"/>
        </w:rPr>
        <w:t>participation.</w:t>
      </w:r>
    </w:p>
    <w:p>
      <w:pPr>
        <w:pStyle w:val="Heading3"/>
        <w:spacing w:line="247" w:lineRule="auto" w:before="224"/>
        <w:ind w:left="526" w:right="3869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5802350</wp:posOffset>
            </wp:positionH>
            <wp:positionV relativeFrom="paragraph">
              <wp:posOffset>76281</wp:posOffset>
            </wp:positionV>
            <wp:extent cx="1037653" cy="131519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Lauren Hunter, Director of</w:t>
      </w:r>
      <w:r>
        <w:rPr>
          <w:color w:val="435583"/>
          <w:spacing w:val="-22"/>
        </w:rPr>
        <w:t> </w:t>
      </w:r>
      <w:r>
        <w:rPr>
          <w:color w:val="435583"/>
        </w:rPr>
        <w:t>Clinical</w:t>
      </w:r>
      <w:r>
        <w:rPr>
          <w:color w:val="435583"/>
          <w:spacing w:val="-21"/>
        </w:rPr>
        <w:t> </w:t>
      </w:r>
      <w:r>
        <w:rPr>
          <w:color w:val="435583"/>
        </w:rPr>
        <w:t>Services,</w:t>
      </w:r>
      <w:r>
        <w:rPr>
          <w:color w:val="435583"/>
          <w:spacing w:val="-21"/>
        </w:rPr>
        <w:t> </w:t>
      </w:r>
      <w:r>
        <w:rPr>
          <w:color w:val="435583"/>
        </w:rPr>
        <w:t>Linds </w:t>
      </w:r>
      <w:r>
        <w:rPr>
          <w:color w:val="435583"/>
          <w:spacing w:val="-2"/>
        </w:rPr>
        <w:t>Rehabilitation</w:t>
      </w:r>
      <w:r>
        <w:rPr>
          <w:color w:val="435583"/>
          <w:spacing w:val="-1"/>
        </w:rPr>
        <w:t> </w:t>
      </w:r>
      <w:r>
        <w:rPr>
          <w:color w:val="435583"/>
          <w:spacing w:val="-2"/>
        </w:rPr>
        <w:t>Equipment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526" w:right="3135"/>
      </w:pPr>
      <w:r>
        <w:rPr>
          <w:color w:val="231F20"/>
        </w:rPr>
        <w:t>We all have ways in which we </w:t>
      </w:r>
      <w:r>
        <w:rPr>
          <w:color w:val="231F20"/>
          <w:spacing w:val="-2"/>
        </w:rPr>
        <w:t>communicate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express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ourselves.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times,</w:t>
      </w:r>
      <w:r>
        <w:rPr>
          <w:color w:val="231F20"/>
          <w:spacing w:val="-12"/>
        </w:rPr>
        <w:t> </w:t>
      </w:r>
      <w:r>
        <w:rPr>
          <w:color w:val="231F20"/>
        </w:rPr>
        <w:t>individuals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disabilities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labelled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having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“behaviours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of</w:t>
      </w:r>
    </w:p>
    <w:p>
      <w:pPr>
        <w:pStyle w:val="BodyText"/>
        <w:spacing w:line="266" w:lineRule="auto" w:before="1"/>
        <w:ind w:left="526" w:right="392"/>
      </w:pPr>
      <w:r>
        <w:rPr>
          <w:color w:val="231F20"/>
        </w:rPr>
        <w:t>concern” because their communication, sensory and functional needs are not being met. Often these individuals are also wheelchair users who become reliant on their wheelchairs not only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mobility,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enhanced</w:t>
      </w:r>
      <w:r>
        <w:rPr>
          <w:color w:val="231F20"/>
          <w:spacing w:val="-12"/>
        </w:rPr>
        <w:t> </w:t>
      </w:r>
      <w:r>
        <w:rPr>
          <w:color w:val="231F20"/>
        </w:rPr>
        <w:t>participation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socialisation through meaningful ADLs. What happens when certain features prescribed with good intention, are used in ways that promote restrictive practices? Are there features of wheelchairs, that</w:t>
      </w:r>
      <w:r>
        <w:rPr>
          <w:color w:val="231F20"/>
        </w:rPr>
        <w:t> when appropriately prescribed, reduce agitation to enhance sensory and motor experiences for those users who have been </w:t>
      </w:r>
      <w:r>
        <w:rPr>
          <w:color w:val="231F20"/>
          <w:spacing w:val="-2"/>
        </w:rPr>
        <w:t>labelled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“destructive”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“difficult”.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Together,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unravel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assessment process essential to understanding the individual in</w:t>
      </w:r>
    </w:p>
    <w:p>
      <w:pPr>
        <w:pStyle w:val="BodyText"/>
        <w:spacing w:line="266" w:lineRule="auto" w:before="2"/>
        <w:ind w:left="526" w:right="261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wheelchair.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discover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intervention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practices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consider, </w:t>
      </w:r>
      <w:r>
        <w:rPr>
          <w:color w:val="231F20"/>
        </w:rPr>
        <w:t>that will lead to a deeper understanding of how the features you prescribe in a wheelchair can help the goals you set to improve the quality of life for this population demographic.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4394" w:space="40"/>
            <w:col w:w="7476"/>
          </w:cols>
        </w:sectPr>
      </w:pPr>
    </w:p>
    <w:p>
      <w:pPr>
        <w:pStyle w:val="BodyText"/>
      </w:pPr>
    </w:p>
    <w:p>
      <w:pPr>
        <w:pStyle w:val="BodyText"/>
        <w:spacing w:before="38"/>
      </w:pPr>
    </w:p>
    <w:p>
      <w:pPr>
        <w:tabs>
          <w:tab w:pos="850" w:val="left" w:leader="none"/>
        </w:tabs>
        <w:spacing w:before="0"/>
        <w:ind w:left="453" w:right="0" w:firstLine="0"/>
        <w:jc w:val="left"/>
        <w:rPr>
          <w:rFonts w:ascii="Tahoma"/>
          <w:b/>
          <w:sz w:val="20"/>
        </w:rPr>
      </w:pPr>
      <w:r>
        <w:rPr>
          <w:rFonts w:ascii="Arial Black"/>
          <w:color w:val="F7941D"/>
          <w:spacing w:val="-10"/>
          <w:sz w:val="20"/>
        </w:rPr>
        <w:t>2</w:t>
      </w:r>
      <w:r>
        <w:rPr>
          <w:rFonts w:ascii="Arial Black"/>
          <w:color w:val="F7941D"/>
          <w:sz w:val="20"/>
        </w:rPr>
        <w:tab/>
      </w: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Heading1"/>
      </w:pP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90"/>
          <w:sz w:val="40"/>
        </w:rPr>
        <w:t>9.15am</w:t>
      </w:r>
      <w:r>
        <w:rPr>
          <w:color w:val="002057"/>
          <w:spacing w:val="-14"/>
          <w:w w:val="90"/>
          <w:sz w:val="40"/>
        </w:rPr>
        <w:t> </w:t>
      </w:r>
      <w:r>
        <w:rPr>
          <w:i/>
          <w:color w:val="002057"/>
          <w:w w:val="90"/>
          <w:sz w:val="28"/>
        </w:rPr>
        <w:t>30</w:t>
      </w:r>
      <w:r>
        <w:rPr>
          <w:i/>
          <w:color w:val="002057"/>
          <w:spacing w:val="-9"/>
          <w:w w:val="90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719999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894pt;width:219.7pt;height:34.050pt;mso-position-horizontal-relative:page;mso-position-vertical-relative:paragraph;z-index:-15724032;mso-wrap-distance-left:0;mso-wrap-distance-right:0" id="docshapegroup66" coordorigin="1134,390" coordsize="4394,681">
                <v:shape style="position:absolute;left:1133;top:390;width:4394;height:681" id="docshape67" coordorigin="1134,390" coordsize="4394,681" path="m5528,390l1134,390,1134,1070,4850,1070,5528,390xe" filled="true" fillcolor="#f7941d" stroked="false">
                  <v:path arrowok="t"/>
                  <v:fill type="solid"/>
                </v:shape>
                <v:shape style="position:absolute;left:1133;top:390;width:4394;height:681" type="#_x0000_t202" id="docshape68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337" w:lineRule="exact" w:before="114"/>
      </w:pPr>
      <w:r>
        <w:rPr>
          <w:color w:val="002057"/>
        </w:rPr>
        <w:t>Empowering</w:t>
      </w:r>
      <w:r>
        <w:rPr>
          <w:color w:val="002057"/>
          <w:spacing w:val="23"/>
        </w:rPr>
        <w:t> </w:t>
      </w:r>
      <w:r>
        <w:rPr>
          <w:color w:val="002057"/>
          <w:spacing w:val="-2"/>
        </w:rPr>
        <w:t>Mobility:</w:t>
      </w:r>
    </w:p>
    <w:p>
      <w:pPr>
        <w:spacing w:before="0"/>
        <w:ind w:left="1133" w:right="6468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057"/>
          <w:sz w:val="28"/>
        </w:rPr>
        <w:t>a comprehensive guide </w:t>
      </w:r>
      <w:r>
        <w:rPr>
          <w:rFonts w:ascii="Tahoma"/>
          <w:b/>
          <w:color w:val="002057"/>
          <w:sz w:val="28"/>
        </w:rPr>
        <w:t>to choosing the right power assist device</w:t>
      </w:r>
    </w:p>
    <w:p>
      <w:pPr>
        <w:pStyle w:val="Heading3"/>
        <w:spacing w:line="247" w:lineRule="auto" w:before="222"/>
        <w:ind w:right="9119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2472359</wp:posOffset>
            </wp:positionH>
            <wp:positionV relativeFrom="paragraph">
              <wp:posOffset>167794</wp:posOffset>
            </wp:positionV>
            <wp:extent cx="1037653" cy="131519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Justin</w:t>
      </w:r>
      <w:r>
        <w:rPr>
          <w:color w:val="435583"/>
          <w:spacing w:val="-22"/>
        </w:rPr>
        <w:t> </w:t>
      </w:r>
      <w:r>
        <w:rPr>
          <w:color w:val="435583"/>
        </w:rPr>
        <w:t>Boulos, </w:t>
      </w:r>
      <w:r>
        <w:rPr>
          <w:color w:val="435583"/>
          <w:spacing w:val="-2"/>
        </w:rPr>
        <w:t>Occupational </w:t>
      </w:r>
      <w:r>
        <w:rPr>
          <w:color w:val="435583"/>
        </w:rPr>
        <w:t>Therapist /</w:t>
      </w:r>
    </w:p>
    <w:p>
      <w:pPr>
        <w:spacing w:line="247" w:lineRule="auto" w:before="0"/>
        <w:ind w:left="1133" w:right="8281" w:firstLine="0"/>
        <w:jc w:val="both"/>
        <w:rPr>
          <w:sz w:val="24"/>
        </w:rPr>
      </w:pPr>
      <w:r>
        <w:rPr>
          <w:color w:val="435583"/>
          <w:sz w:val="24"/>
        </w:rPr>
        <w:t>Assistive</w:t>
      </w:r>
      <w:r>
        <w:rPr>
          <w:color w:val="435583"/>
          <w:spacing w:val="-22"/>
          <w:sz w:val="24"/>
        </w:rPr>
        <w:t> </w:t>
      </w:r>
      <w:r>
        <w:rPr>
          <w:color w:val="435583"/>
          <w:sz w:val="24"/>
        </w:rPr>
        <w:t>Technology </w:t>
      </w:r>
      <w:r>
        <w:rPr>
          <w:color w:val="435583"/>
          <w:spacing w:val="-2"/>
          <w:sz w:val="24"/>
        </w:rPr>
        <w:t>Professional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8233"/>
      </w:pPr>
      <w:r>
        <w:rPr>
          <w:color w:val="231F20"/>
        </w:rPr>
        <w:t>This presentation will provide an overview of power</w:t>
      </w:r>
      <w:r>
        <w:rPr>
          <w:color w:val="231F20"/>
          <w:spacing w:val="-18"/>
        </w:rPr>
        <w:t> </w:t>
      </w:r>
      <w:r>
        <w:rPr>
          <w:color w:val="231F20"/>
        </w:rPr>
        <w:t>assist</w:t>
      </w:r>
      <w:r>
        <w:rPr>
          <w:color w:val="231F20"/>
          <w:spacing w:val="-18"/>
        </w:rPr>
        <w:t> </w:t>
      </w:r>
      <w:r>
        <w:rPr>
          <w:color w:val="231F20"/>
        </w:rPr>
        <w:t>devices</w:t>
      </w:r>
      <w:r>
        <w:rPr>
          <w:color w:val="231F20"/>
          <w:spacing w:val="-17"/>
        </w:rPr>
        <w:t> </w:t>
      </w:r>
      <w:r>
        <w:rPr>
          <w:color w:val="231F20"/>
        </w:rPr>
        <w:t>for manual wheelchairs.</w:t>
      </w:r>
    </w:p>
    <w:p>
      <w:pPr>
        <w:pStyle w:val="BodyText"/>
        <w:spacing w:line="266" w:lineRule="auto" w:before="171"/>
        <w:ind w:left="1133" w:right="6273"/>
      </w:pPr>
      <w:r>
        <w:rPr>
          <w:color w:val="231F20"/>
        </w:rPr>
        <w:t>There will be discussion on how power </w:t>
      </w:r>
      <w:r>
        <w:rPr>
          <w:color w:val="231F20"/>
          <w:spacing w:val="-2"/>
        </w:rPr>
        <w:t>assists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improve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independence,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increase </w:t>
      </w:r>
      <w:r>
        <w:rPr>
          <w:color w:val="231F20"/>
        </w:rPr>
        <w:t>mobility,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enhance</w:t>
      </w:r>
      <w:r>
        <w:rPr>
          <w:color w:val="231F20"/>
          <w:spacing w:val="-13"/>
        </w:rPr>
        <w:t> </w:t>
      </w:r>
      <w:r>
        <w:rPr>
          <w:color w:val="231F20"/>
        </w:rPr>
        <w:t>overall</w:t>
      </w:r>
      <w:r>
        <w:rPr>
          <w:color w:val="231F20"/>
          <w:spacing w:val="-13"/>
        </w:rPr>
        <w:t> </w:t>
      </w:r>
      <w:r>
        <w:rPr>
          <w:color w:val="231F20"/>
        </w:rPr>
        <w:t>quality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life for people with mobility impairments.</w:t>
      </w:r>
    </w:p>
    <w:p>
      <w:pPr>
        <w:pStyle w:val="BodyText"/>
        <w:spacing w:line="266" w:lineRule="auto" w:before="171"/>
        <w:ind w:left="1133" w:right="6273"/>
      </w:pPr>
      <w:r>
        <w:rPr>
          <w:color w:val="231F20"/>
        </w:rPr>
        <w:t>We will explore the four different types of </w:t>
      </w:r>
      <w:r>
        <w:rPr>
          <w:color w:val="231F20"/>
          <w:spacing w:val="-2"/>
        </w:rPr>
        <w:t>power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assists,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rear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mounted,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push </w:t>
      </w:r>
      <w:r>
        <w:rPr>
          <w:color w:val="231F20"/>
        </w:rPr>
        <w:t>rim activated, joystick operated, and front mounted devices.</w:t>
      </w:r>
    </w:p>
    <w:p>
      <w:pPr>
        <w:pStyle w:val="BodyText"/>
        <w:spacing w:line="266" w:lineRule="auto" w:before="171"/>
        <w:ind w:left="1133" w:right="6468"/>
      </w:pPr>
      <w:r>
        <w:rPr>
          <w:color w:val="231F20"/>
        </w:rPr>
        <w:t>Attendees will learn about the unique features, benefits, and limitations of each type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power</w:t>
      </w:r>
      <w:r>
        <w:rPr>
          <w:color w:val="231F20"/>
          <w:spacing w:val="-17"/>
        </w:rPr>
        <w:t> </w:t>
      </w:r>
      <w:r>
        <w:rPr>
          <w:color w:val="231F20"/>
        </w:rPr>
        <w:t>assist,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gain</w:t>
      </w:r>
      <w:r>
        <w:rPr>
          <w:color w:val="231F20"/>
          <w:spacing w:val="-18"/>
        </w:rPr>
        <w:t> </w:t>
      </w:r>
      <w:r>
        <w:rPr>
          <w:color w:val="231F20"/>
        </w:rPr>
        <w:t>insights</w:t>
      </w:r>
      <w:r>
        <w:rPr>
          <w:color w:val="231F20"/>
          <w:spacing w:val="-18"/>
        </w:rPr>
        <w:t> </w:t>
      </w:r>
      <w:r>
        <w:rPr>
          <w:color w:val="231F20"/>
        </w:rPr>
        <w:t>into the specific use cases where each type is most effective.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tabs>
          <w:tab w:pos="11327" w:val="left" w:leader="none"/>
        </w:tabs>
        <w:spacing w:before="0"/>
        <w:ind w:left="5836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z w:val="20"/>
        </w:rPr>
        <w:tab/>
      </w:r>
      <w:r>
        <w:rPr>
          <w:rFonts w:ascii="Arial Black"/>
          <w:color w:val="F7941D"/>
          <w:spacing w:val="-10"/>
          <w:sz w:val="20"/>
        </w:rPr>
        <w:t>3</w:t>
      </w:r>
    </w:p>
    <w:p>
      <w:pPr>
        <w:spacing w:before="21"/>
        <w:ind w:left="0" w:right="82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right"/>
        <w:rPr>
          <w:sz w:val="12"/>
        </w:rPr>
        <w:sectPr>
          <w:pgSz w:w="11910" w:h="16840"/>
          <w:pgMar w:header="0" w:footer="0" w:top="1700" w:bottom="0" w:left="0" w:right="0"/>
        </w:sectPr>
      </w:pPr>
    </w:p>
    <w:p>
      <w:pPr>
        <w:pStyle w:val="Heading1"/>
      </w:pP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85"/>
          <w:sz w:val="40"/>
        </w:rPr>
        <w:t>10.15am</w:t>
      </w:r>
      <w:r>
        <w:rPr>
          <w:color w:val="002057"/>
          <w:spacing w:val="-12"/>
          <w:sz w:val="40"/>
        </w:rPr>
        <w:t> </w:t>
      </w:r>
      <w:r>
        <w:rPr>
          <w:i/>
          <w:color w:val="002057"/>
          <w:w w:val="85"/>
          <w:sz w:val="28"/>
        </w:rPr>
        <w:t>45</w:t>
      </w:r>
      <w:r>
        <w:rPr>
          <w:i/>
          <w:color w:val="002057"/>
          <w:spacing w:val="-8"/>
          <w:sz w:val="28"/>
        </w:rPr>
        <w:t> </w:t>
      </w:r>
      <w:r>
        <w:rPr>
          <w:i/>
          <w:color w:val="002057"/>
          <w:spacing w:val="-4"/>
          <w:w w:val="85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w w:val="85"/>
          <w:sz w:val="40"/>
        </w:rPr>
        <w:t>10.15am</w:t>
      </w:r>
      <w:r>
        <w:rPr>
          <w:color w:val="002057"/>
          <w:spacing w:val="-16"/>
          <w:sz w:val="40"/>
        </w:rPr>
        <w:t> </w:t>
      </w:r>
      <w:r>
        <w:rPr>
          <w:i/>
          <w:color w:val="002057"/>
          <w:w w:val="85"/>
          <w:sz w:val="28"/>
        </w:rPr>
        <w:t>45</w:t>
      </w:r>
      <w:r>
        <w:rPr>
          <w:i/>
          <w:color w:val="002057"/>
          <w:spacing w:val="-11"/>
          <w:sz w:val="28"/>
        </w:rPr>
        <w:t> </w:t>
      </w:r>
      <w:r>
        <w:rPr>
          <w:i/>
          <w:color w:val="002057"/>
          <w:spacing w:val="-4"/>
          <w:w w:val="85"/>
          <w:sz w:val="28"/>
        </w:rPr>
        <w:t>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719999</wp:posOffset>
                </wp:positionH>
                <wp:positionV relativeFrom="paragraph">
                  <wp:posOffset>247776</wp:posOffset>
                </wp:positionV>
                <wp:extent cx="2250440" cy="432434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250440" cy="432434"/>
                          <a:chExt cx="2250440" cy="432434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225044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432434">
                                <a:moveTo>
                                  <a:pt x="224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1819795" y="432003"/>
                                </a:lnTo>
                                <a:lnTo>
                                  <a:pt x="224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225044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9941pt;width:177.2pt;height:34.050pt;mso-position-horizontal-relative:page;mso-position-vertical-relative:paragraph;z-index:-15723008;mso-wrap-distance-left:0;mso-wrap-distance-right:0" id="docshapegroup69" coordorigin="1134,390" coordsize="3544,681">
                <v:shape style="position:absolute;left:1133;top:390;width:3544;height:681" id="docshape70" coordorigin="1134,390" coordsize="3544,681" path="m4677,390l1134,390,1134,1071,4000,1071,4677,390xe" filled="true" fillcolor="#b41e8e" stroked="false">
                  <v:path arrowok="t"/>
                  <v:fill type="solid"/>
                </v:shape>
                <v:shape style="position:absolute;left:1133;top:390;width:3544;height:681" type="#_x0000_t202" id="docshape71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4049999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894pt;width:219.7pt;height:34.050pt;mso-position-horizontal-relative:page;mso-position-vertical-relative:paragraph;z-index:-15722496;mso-wrap-distance-left:0;mso-wrap-distance-right:0" id="docshapegroup72" coordorigin="6378,390" coordsize="4394,681">
                <v:shape style="position:absolute;left:6377;top:390;width:4394;height:681" id="docshape73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74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0" w:top="1700" w:bottom="0" w:left="0" w:right="0"/>
        </w:sectPr>
      </w:pPr>
    </w:p>
    <w:p>
      <w:pPr>
        <w:pStyle w:val="Heading2"/>
        <w:ind w:right="164"/>
      </w:pPr>
      <w:r>
        <w:rPr>
          <w:color w:val="002057"/>
        </w:rPr>
        <w:t>To Get Around On Any Ground: What’s the methodology when </w:t>
      </w:r>
      <w:r>
        <w:rPr>
          <w:color w:val="002057"/>
        </w:rPr>
        <w:t>scripting assistive technology?</w:t>
      </w:r>
    </w:p>
    <w:p>
      <w:pPr>
        <w:pStyle w:val="Heading3"/>
        <w:spacing w:line="247" w:lineRule="auto" w:before="222"/>
        <w:ind w:right="179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2472359</wp:posOffset>
            </wp:positionH>
            <wp:positionV relativeFrom="paragraph">
              <wp:posOffset>167304</wp:posOffset>
            </wp:positionV>
            <wp:extent cx="1037640" cy="131518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40" cy="13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  <w:spacing w:val="-4"/>
        </w:rPr>
        <w:t>Roseanna</w:t>
      </w:r>
      <w:r>
        <w:rPr>
          <w:color w:val="435583"/>
          <w:spacing w:val="-18"/>
        </w:rPr>
        <w:t> </w:t>
      </w:r>
      <w:r>
        <w:rPr>
          <w:color w:val="435583"/>
          <w:spacing w:val="-4"/>
        </w:rPr>
        <w:t>Tegel</w:t>
      </w:r>
      <w:r>
        <w:rPr>
          <w:color w:val="435583"/>
          <w:spacing w:val="-17"/>
        </w:rPr>
        <w:t> </w:t>
      </w:r>
      <w:r>
        <w:rPr>
          <w:color w:val="435583"/>
          <w:spacing w:val="-4"/>
        </w:rPr>
        <w:t>- </w:t>
      </w:r>
      <w:r>
        <w:rPr>
          <w:color w:val="435583"/>
        </w:rPr>
        <w:t>Permobil APAC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1793"/>
      </w:pP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new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working with complex assistive technology? Ever wondered if there is a simple way to decide</w:t>
      </w:r>
    </w:p>
    <w:p>
      <w:pPr>
        <w:pStyle w:val="BodyText"/>
        <w:spacing w:line="266" w:lineRule="auto" w:before="1"/>
        <w:ind w:left="1133" w:right="42"/>
      </w:pPr>
      <w:r>
        <w:rPr>
          <w:color w:val="231F20"/>
        </w:rPr>
        <w:t>if the client would be more functional in a manual or powered wheelchair? Want to learn</w:t>
      </w:r>
      <w:r>
        <w:rPr>
          <w:color w:val="231F20"/>
          <w:spacing w:val="-18"/>
        </w:rPr>
        <w:t> </w:t>
      </w:r>
      <w:r>
        <w:rPr>
          <w:color w:val="231F20"/>
        </w:rPr>
        <w:t>what</w:t>
      </w:r>
      <w:r>
        <w:rPr>
          <w:color w:val="231F20"/>
          <w:spacing w:val="-18"/>
        </w:rPr>
        <w:t> </w:t>
      </w:r>
      <w:r>
        <w:rPr>
          <w:color w:val="231F20"/>
        </w:rPr>
        <w:t>different</w:t>
      </w:r>
      <w:r>
        <w:rPr>
          <w:color w:val="231F20"/>
          <w:spacing w:val="-17"/>
        </w:rPr>
        <w:t> </w:t>
      </w:r>
      <w:r>
        <w:rPr>
          <w:color w:val="231F20"/>
        </w:rPr>
        <w:t>equipment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out</w:t>
      </w:r>
      <w:r>
        <w:rPr>
          <w:color w:val="231F20"/>
          <w:spacing w:val="-18"/>
        </w:rPr>
        <w:t> </w:t>
      </w:r>
      <w:r>
        <w:rPr>
          <w:color w:val="231F20"/>
        </w:rPr>
        <w:t>there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assessments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assist </w:t>
      </w:r>
      <w:r>
        <w:rPr>
          <w:color w:val="231F20"/>
        </w:rPr>
        <w:t>in the decision-making process?</w:t>
      </w:r>
    </w:p>
    <w:p>
      <w:pPr>
        <w:pStyle w:val="BodyText"/>
        <w:spacing w:line="266" w:lineRule="auto" w:before="171"/>
        <w:ind w:left="1133" w:right="164"/>
      </w:pP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workshop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run</w:t>
      </w:r>
      <w:r>
        <w:rPr>
          <w:color w:val="231F20"/>
          <w:spacing w:val="-17"/>
        </w:rPr>
        <w:t> </w:t>
      </w:r>
      <w:r>
        <w:rPr>
          <w:color w:val="231F20"/>
        </w:rPr>
        <w:t>through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clinical reasoning process when deciding what mobility device and seating system will maximise the clients’ independence.</w:t>
      </w:r>
    </w:p>
    <w:p>
      <w:pPr>
        <w:pStyle w:val="BodyText"/>
        <w:spacing w:before="171"/>
        <w:ind w:left="1133"/>
      </w:pP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session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will</w:t>
      </w:r>
    </w:p>
    <w:p>
      <w:pPr>
        <w:pStyle w:val="ListParagraph"/>
        <w:numPr>
          <w:ilvl w:val="0"/>
          <w:numId w:val="1"/>
        </w:numPr>
        <w:tabs>
          <w:tab w:pos="1417" w:val="left" w:leader="none"/>
        </w:tabs>
        <w:spacing w:line="266" w:lineRule="auto" w:before="197" w:after="0"/>
        <w:ind w:left="1417" w:right="490" w:hanging="284"/>
        <w:jc w:val="left"/>
        <w:rPr>
          <w:sz w:val="20"/>
        </w:rPr>
      </w:pPr>
      <w:r>
        <w:rPr>
          <w:color w:val="231F20"/>
          <w:sz w:val="20"/>
        </w:rPr>
        <w:t>Gain an understanding of what assessments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we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choose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 seating system and mobility base.</w:t>
      </w:r>
    </w:p>
    <w:p>
      <w:pPr>
        <w:pStyle w:val="ListParagraph"/>
        <w:numPr>
          <w:ilvl w:val="0"/>
          <w:numId w:val="1"/>
        </w:numPr>
        <w:tabs>
          <w:tab w:pos="1415" w:val="left" w:leader="none"/>
          <w:tab w:pos="1417" w:val="left" w:leader="none"/>
        </w:tabs>
        <w:spacing w:line="266" w:lineRule="auto" w:before="170" w:after="0"/>
        <w:ind w:left="1417" w:right="1133" w:hanging="284"/>
        <w:jc w:val="left"/>
        <w:rPr>
          <w:sz w:val="20"/>
        </w:rPr>
      </w:pPr>
      <w:r>
        <w:rPr>
          <w:color w:val="231F20"/>
          <w:sz w:val="20"/>
        </w:rPr>
        <w:t>Identify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3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main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PWC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drive wheel configurations.</w:t>
      </w:r>
    </w:p>
    <w:p>
      <w:pPr>
        <w:pStyle w:val="ListParagraph"/>
        <w:numPr>
          <w:ilvl w:val="0"/>
          <w:numId w:val="1"/>
        </w:numPr>
        <w:tabs>
          <w:tab w:pos="1417" w:val="left" w:leader="none"/>
        </w:tabs>
        <w:spacing w:line="266" w:lineRule="auto" w:before="171" w:after="0"/>
        <w:ind w:left="1417" w:right="731" w:hanging="284"/>
        <w:jc w:val="left"/>
        <w:rPr>
          <w:sz w:val="20"/>
        </w:rPr>
      </w:pPr>
      <w:r>
        <w:rPr>
          <w:color w:val="231F20"/>
          <w:sz w:val="20"/>
        </w:rPr>
        <w:t>Identify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MWC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frames and understand why you may pick one frame over another.</w:t>
      </w:r>
    </w:p>
    <w:p>
      <w:pPr>
        <w:pStyle w:val="Heading2"/>
        <w:ind w:left="810" w:right="3018"/>
      </w:pPr>
      <w:r>
        <w:rPr>
          <w:b w:val="0"/>
        </w:rPr>
        <w:br w:type="column"/>
      </w:r>
      <w:r>
        <w:rPr>
          <w:color w:val="002057"/>
        </w:rPr>
        <w:t>Vehicle</w:t>
      </w:r>
      <w:r>
        <w:rPr>
          <w:color w:val="002057"/>
          <w:spacing w:val="-19"/>
        </w:rPr>
        <w:t> </w:t>
      </w:r>
      <w:r>
        <w:rPr>
          <w:color w:val="002057"/>
        </w:rPr>
        <w:t>Transport for Children</w:t>
      </w:r>
    </w:p>
    <w:p>
      <w:pPr>
        <w:pStyle w:val="Heading3"/>
        <w:spacing w:line="247" w:lineRule="auto" w:before="226"/>
        <w:ind w:left="810" w:right="2282"/>
      </w:pPr>
      <w:r>
        <w:rPr/>
        <w:drawing>
          <wp:anchor distT="0" distB="0" distL="0" distR="0" allowOverlap="1" layoutInCell="1" locked="0" behindDoc="1" simplePos="0" relativeHeight="486989312">
            <wp:simplePos x="0" y="0"/>
            <wp:positionH relativeFrom="page">
              <wp:posOffset>5802350</wp:posOffset>
            </wp:positionH>
            <wp:positionV relativeFrom="paragraph">
              <wp:posOffset>596525</wp:posOffset>
            </wp:positionV>
            <wp:extent cx="1037653" cy="131519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Amin Akbarian - CEO, Mobility</w:t>
      </w:r>
      <w:r>
        <w:rPr>
          <w:color w:val="435583"/>
          <w:spacing w:val="-17"/>
        </w:rPr>
        <w:t> </w:t>
      </w:r>
      <w:r>
        <w:rPr>
          <w:color w:val="435583"/>
        </w:rPr>
        <w:t>Engineering</w:t>
      </w:r>
      <w:r>
        <w:rPr>
          <w:color w:val="435583"/>
          <w:spacing w:val="-17"/>
        </w:rPr>
        <w:t> </w:t>
      </w:r>
      <w:r>
        <w:rPr>
          <w:color w:val="435583"/>
        </w:rPr>
        <w:t>and Jamie Cockle -</w:t>
      </w:r>
    </w:p>
    <w:p>
      <w:pPr>
        <w:spacing w:line="247" w:lineRule="auto" w:before="0"/>
        <w:ind w:left="810" w:right="3018" w:firstLine="0"/>
        <w:jc w:val="left"/>
        <w:rPr>
          <w:sz w:val="24"/>
        </w:rPr>
      </w:pPr>
      <w:r>
        <w:rPr>
          <w:color w:val="435583"/>
          <w:spacing w:val="-2"/>
          <w:sz w:val="24"/>
        </w:rPr>
        <w:t>Clinical</w:t>
      </w:r>
      <w:r>
        <w:rPr>
          <w:color w:val="435583"/>
          <w:spacing w:val="-20"/>
          <w:sz w:val="24"/>
        </w:rPr>
        <w:t> </w:t>
      </w:r>
      <w:r>
        <w:rPr>
          <w:color w:val="435583"/>
          <w:spacing w:val="-2"/>
          <w:sz w:val="24"/>
        </w:rPr>
        <w:t>Educator, Medifab</w:t>
      </w:r>
    </w:p>
    <w:p>
      <w:pPr>
        <w:pStyle w:val="BodyText"/>
        <w:spacing w:line="266" w:lineRule="auto" w:before="291"/>
        <w:ind w:left="810" w:right="3018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5802350</wp:posOffset>
            </wp:positionH>
            <wp:positionV relativeFrom="paragraph">
              <wp:posOffset>921143</wp:posOffset>
            </wp:positionV>
            <wp:extent cx="1037653" cy="131519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Planning for a child’s transport needs can be challenging due to the </w:t>
      </w:r>
      <w:r>
        <w:rPr>
          <w:color w:val="231F20"/>
          <w:spacing w:val="-2"/>
        </w:rPr>
        <w:t>rapidly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changing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heights, </w:t>
      </w:r>
      <w:r>
        <w:rPr>
          <w:color w:val="231F20"/>
        </w:rPr>
        <w:t>weights, and function throughout their life.</w:t>
      </w:r>
    </w:p>
    <w:p>
      <w:pPr>
        <w:pStyle w:val="BodyText"/>
        <w:spacing w:line="266" w:lineRule="auto" w:before="171"/>
        <w:ind w:left="810" w:right="3018"/>
      </w:pPr>
      <w:r>
        <w:rPr>
          <w:color w:val="231F20"/>
        </w:rPr>
        <w:t>This session will run through the vehicle </w:t>
      </w:r>
      <w:r>
        <w:rPr>
          <w:color w:val="231F20"/>
          <w:spacing w:val="-2"/>
        </w:rPr>
        <w:t>transport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considerations </w:t>
      </w:r>
      <w:r>
        <w:rPr>
          <w:color w:val="231F20"/>
        </w:rPr>
        <w:t>for children.</w:t>
      </w:r>
      <w:r>
        <w:rPr>
          <w:color w:val="231F20"/>
          <w:spacing w:val="40"/>
        </w:rPr>
        <w:t> </w:t>
      </w:r>
      <w:r>
        <w:rPr>
          <w:color w:val="231F20"/>
        </w:rPr>
        <w:t>Starting with an outline of a transport plan, we will</w:t>
      </w:r>
    </w:p>
    <w:p>
      <w:pPr>
        <w:pStyle w:val="BodyText"/>
        <w:spacing w:line="266" w:lineRule="auto" w:before="1"/>
        <w:ind w:left="810" w:right="1114"/>
      </w:pPr>
      <w:r>
        <w:rPr>
          <w:color w:val="231F20"/>
        </w:rPr>
        <w:t>identify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areas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focus</w:t>
      </w:r>
      <w:r>
        <w:rPr>
          <w:color w:val="231F20"/>
          <w:spacing w:val="-18"/>
        </w:rPr>
        <w:t> </w:t>
      </w:r>
      <w:r>
        <w:rPr>
          <w:color w:val="231F20"/>
        </w:rPr>
        <w:t>required</w:t>
      </w:r>
      <w:r>
        <w:rPr>
          <w:color w:val="231F20"/>
          <w:spacing w:val="-17"/>
        </w:rPr>
        <w:t> </w:t>
      </w:r>
      <w:r>
        <w:rPr>
          <w:color w:val="231F20"/>
        </w:rPr>
        <w:t>through age groups from 0 to 16.</w:t>
      </w:r>
    </w:p>
    <w:p>
      <w:pPr>
        <w:pStyle w:val="BodyText"/>
        <w:spacing w:line="266" w:lineRule="auto" w:before="171"/>
        <w:ind w:left="810" w:right="1453"/>
      </w:pPr>
      <w:r>
        <w:rPr>
          <w:color w:val="231F20"/>
        </w:rPr>
        <w:t>Once a transport plan has been identified we will then focus on solution considerations</w:t>
      </w:r>
      <w:r>
        <w:rPr>
          <w:color w:val="231F20"/>
          <w:spacing w:val="-18"/>
        </w:rPr>
        <w:t> </w:t>
      </w:r>
      <w:r>
        <w:rPr>
          <w:color w:val="231F20"/>
        </w:rPr>
        <w:t>within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following</w:t>
      </w:r>
      <w:r>
        <w:rPr>
          <w:color w:val="231F20"/>
          <w:spacing w:val="-18"/>
        </w:rPr>
        <w:t> </w:t>
      </w:r>
      <w:r>
        <w:rPr>
          <w:color w:val="231F20"/>
        </w:rPr>
        <w:t>areas of vehicle transport: Car Seats, Vehicle</w:t>
      </w:r>
    </w:p>
    <w:p>
      <w:pPr>
        <w:pStyle w:val="BodyText"/>
        <w:spacing w:line="266" w:lineRule="auto" w:before="1"/>
        <w:ind w:left="810" w:right="1112"/>
      </w:pPr>
      <w:r>
        <w:rPr>
          <w:color w:val="231F20"/>
          <w:spacing w:val="-2"/>
        </w:rPr>
        <w:t>seat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positioning,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Transfers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Wheelchair access.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tabs>
          <w:tab w:pos="850" w:val="left" w:leader="none"/>
        </w:tabs>
        <w:spacing w:before="1"/>
        <w:ind w:left="453" w:right="0" w:firstLine="0"/>
        <w:jc w:val="left"/>
        <w:rPr>
          <w:rFonts w:ascii="Tahoma"/>
          <w:b/>
          <w:sz w:val="20"/>
        </w:rPr>
      </w:pPr>
      <w:r>
        <w:rPr>
          <w:rFonts w:ascii="Arial Black"/>
          <w:color w:val="F7941D"/>
          <w:spacing w:val="-10"/>
          <w:sz w:val="20"/>
        </w:rPr>
        <w:t>1</w:t>
      </w:r>
      <w:r>
        <w:rPr>
          <w:rFonts w:ascii="Arial Black"/>
          <w:color w:val="F7941D"/>
          <w:sz w:val="20"/>
        </w:rPr>
        <w:tab/>
      </w: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Heading1"/>
      </w:pP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85"/>
          <w:sz w:val="40"/>
        </w:rPr>
        <w:t>10.15am</w:t>
      </w:r>
      <w:r>
        <w:rPr>
          <w:color w:val="002057"/>
          <w:spacing w:val="-12"/>
          <w:sz w:val="40"/>
        </w:rPr>
        <w:t> </w:t>
      </w:r>
      <w:r>
        <w:rPr>
          <w:i/>
          <w:color w:val="002057"/>
          <w:w w:val="85"/>
          <w:sz w:val="28"/>
        </w:rPr>
        <w:t>45</w:t>
      </w:r>
      <w:r>
        <w:rPr>
          <w:i/>
          <w:color w:val="002057"/>
          <w:spacing w:val="-8"/>
          <w:sz w:val="28"/>
        </w:rPr>
        <w:t> </w:t>
      </w:r>
      <w:r>
        <w:rPr>
          <w:i/>
          <w:color w:val="002057"/>
          <w:spacing w:val="-4"/>
          <w:w w:val="85"/>
          <w:sz w:val="28"/>
        </w:rPr>
        <w:t>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719999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894pt;width:219.7pt;height:34.050pt;mso-position-horizontal-relative:page;mso-position-vertical-relative:paragraph;z-index:-15720448;mso-wrap-distance-left:0;mso-wrap-distance-right:0" id="docshapegroup75" coordorigin="1134,390" coordsize="4394,681">
                <v:shape style="position:absolute;left:1133;top:390;width:4394;height:681" id="docshape76" coordorigin="1134,390" coordsize="4394,681" path="m5528,390l1134,390,1134,1070,4850,1070,5528,390xe" filled="true" fillcolor="#f7941d" stroked="false">
                  <v:path arrowok="t"/>
                  <v:fill type="solid"/>
                </v:shape>
                <v:shape style="position:absolute;left:1133;top:390;width:4394;height:681" type="#_x0000_t202" id="docshape77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14"/>
        <w:ind w:right="6785"/>
      </w:pPr>
      <w:r>
        <w:rPr>
          <w:color w:val="002057"/>
        </w:rPr>
        <w:t>Unlocking Autism Resources: A </w:t>
      </w:r>
      <w:r>
        <w:rPr>
          <w:color w:val="002057"/>
        </w:rPr>
        <w:t>Conversation with Industry Leaders</w:t>
      </w:r>
    </w:p>
    <w:p>
      <w:pPr>
        <w:pStyle w:val="Heading3"/>
        <w:spacing w:line="247" w:lineRule="auto" w:before="223"/>
        <w:ind w:right="9130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2472359</wp:posOffset>
            </wp:positionH>
            <wp:positionV relativeFrom="paragraph">
              <wp:posOffset>381779</wp:posOffset>
            </wp:positionV>
            <wp:extent cx="1037653" cy="131518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Anita</w:t>
      </w:r>
      <w:r>
        <w:rPr>
          <w:color w:val="435583"/>
          <w:spacing w:val="-22"/>
        </w:rPr>
        <w:t> </w:t>
      </w:r>
      <w:r>
        <w:rPr>
          <w:color w:val="435583"/>
        </w:rPr>
        <w:t>Aherne, Living on the</w:t>
      </w:r>
    </w:p>
    <w:p>
      <w:pPr>
        <w:spacing w:line="247" w:lineRule="auto" w:before="0"/>
        <w:ind w:left="1133" w:right="8233" w:firstLine="0"/>
        <w:jc w:val="left"/>
        <w:rPr>
          <w:sz w:val="24"/>
        </w:rPr>
      </w:pPr>
      <w:r>
        <w:rPr>
          <w:color w:val="435583"/>
          <w:sz w:val="24"/>
        </w:rPr>
        <w:t>Spectrum</w:t>
      </w:r>
      <w:r>
        <w:rPr>
          <w:color w:val="435583"/>
          <w:spacing w:val="-22"/>
          <w:sz w:val="24"/>
        </w:rPr>
        <w:t> </w:t>
      </w:r>
      <w:r>
        <w:rPr>
          <w:color w:val="435583"/>
          <w:sz w:val="24"/>
        </w:rPr>
        <w:t>and</w:t>
      </w:r>
      <w:r>
        <w:rPr>
          <w:color w:val="435583"/>
          <w:spacing w:val="-21"/>
          <w:sz w:val="24"/>
        </w:rPr>
        <w:t> </w:t>
      </w:r>
      <w:r>
        <w:rPr>
          <w:color w:val="435583"/>
          <w:sz w:val="24"/>
        </w:rPr>
        <w:t>David Tonge, Amaze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"/>
        <w:ind w:left="1133" w:right="8415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2472359</wp:posOffset>
            </wp:positionH>
            <wp:positionV relativeFrom="paragraph">
              <wp:posOffset>713859</wp:posOffset>
            </wp:positionV>
            <wp:extent cx="1037653" cy="131519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Join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discussion with industry leaders, Anita Aherne, the visionary behind Living on the Spectrum, and David Tonge, AMAZE’s Chief</w:t>
      </w:r>
      <w:r>
        <w:rPr>
          <w:color w:val="231F20"/>
          <w:spacing w:val="-18"/>
        </w:rPr>
        <w:t> </w:t>
      </w:r>
      <w:r>
        <w:rPr>
          <w:color w:val="231F20"/>
        </w:rPr>
        <w:t>Operating</w:t>
      </w:r>
      <w:r>
        <w:rPr>
          <w:color w:val="231F20"/>
          <w:spacing w:val="-18"/>
        </w:rPr>
        <w:t> </w:t>
      </w:r>
      <w:r>
        <w:rPr>
          <w:color w:val="231F20"/>
        </w:rPr>
        <w:t>Officer.</w:t>
      </w:r>
    </w:p>
    <w:p>
      <w:pPr>
        <w:pStyle w:val="BodyText"/>
        <w:spacing w:line="266" w:lineRule="auto" w:before="171"/>
        <w:ind w:left="1133" w:right="8233"/>
      </w:pPr>
      <w:r>
        <w:rPr>
          <w:color w:val="231F20"/>
        </w:rPr>
        <w:t>Uncover the keys to accessing vital autism resources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deepening your understanding</w:t>
      </w:r>
    </w:p>
    <w:p>
      <w:pPr>
        <w:pStyle w:val="BodyText"/>
        <w:spacing w:line="266" w:lineRule="auto" w:before="1"/>
        <w:ind w:left="1133" w:right="8233"/>
      </w:pP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supporting</w:t>
      </w:r>
      <w:r>
        <w:rPr>
          <w:color w:val="231F20"/>
          <w:spacing w:val="-16"/>
        </w:rPr>
        <w:t> </w:t>
      </w:r>
      <w:r>
        <w:rPr>
          <w:color w:val="231F20"/>
        </w:rPr>
        <w:t>autistic </w:t>
      </w:r>
      <w:r>
        <w:rPr>
          <w:color w:val="231F20"/>
          <w:spacing w:val="-2"/>
        </w:rPr>
        <w:t>individuals.</w:t>
      </w:r>
    </w:p>
    <w:p>
      <w:pPr>
        <w:pStyle w:val="BodyText"/>
        <w:spacing w:line="266" w:lineRule="auto" w:before="170"/>
        <w:ind w:left="1133" w:right="6273"/>
      </w:pPr>
      <w:r>
        <w:rPr>
          <w:color w:val="231F20"/>
        </w:rPr>
        <w:t>Explore the initiatives undertaken by their organisations to improve information and resource accessibility. A chance to engage, </w:t>
      </w:r>
      <w:r>
        <w:rPr>
          <w:color w:val="231F20"/>
          <w:spacing w:val="-2"/>
        </w:rPr>
        <w:t>inquire,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empower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yourself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valuable </w:t>
      </w:r>
      <w:r>
        <w:rPr>
          <w:color w:val="231F20"/>
        </w:rPr>
        <w:t>skills to access and support for autistic individuals.</w:t>
      </w:r>
      <w:r>
        <w:rPr>
          <w:color w:val="231F20"/>
          <w:spacing w:val="-10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opportunity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broaden</w:t>
      </w:r>
      <w:r>
        <w:rPr>
          <w:color w:val="231F20"/>
          <w:spacing w:val="-10"/>
        </w:rPr>
        <w:t> </w:t>
      </w:r>
      <w:r>
        <w:rPr>
          <w:color w:val="231F20"/>
        </w:rPr>
        <w:t>your knowledge and make a difference.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11327" w:val="left" w:leader="none"/>
        </w:tabs>
        <w:spacing w:before="0"/>
        <w:ind w:left="5836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z w:val="20"/>
        </w:rPr>
        <w:tab/>
      </w:r>
      <w:r>
        <w:rPr>
          <w:rFonts w:ascii="Arial Black"/>
          <w:color w:val="F7941D"/>
          <w:spacing w:val="-10"/>
          <w:sz w:val="20"/>
        </w:rPr>
        <w:t>2</w:t>
      </w:r>
    </w:p>
    <w:p>
      <w:pPr>
        <w:spacing w:before="21"/>
        <w:ind w:left="0" w:right="82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right"/>
        <w:rPr>
          <w:sz w:val="12"/>
        </w:rPr>
        <w:sectPr>
          <w:pgSz w:w="11910" w:h="16840"/>
          <w:pgMar w:header="0" w:footer="0" w:top="1700" w:bottom="0" w:left="0" w:right="0"/>
        </w:sectPr>
      </w:pPr>
    </w:p>
    <w:p>
      <w:pPr>
        <w:pStyle w:val="Heading1"/>
      </w:pP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80"/>
          <w:sz w:val="40"/>
        </w:rPr>
        <w:t>11.15am</w:t>
      </w:r>
      <w:r>
        <w:rPr>
          <w:color w:val="002057"/>
          <w:spacing w:val="-1"/>
          <w:w w:val="80"/>
          <w:sz w:val="40"/>
        </w:rPr>
        <w:t> </w:t>
      </w:r>
      <w:r>
        <w:rPr>
          <w:i/>
          <w:color w:val="002057"/>
          <w:w w:val="80"/>
          <w:sz w:val="28"/>
        </w:rPr>
        <w:t>45</w:t>
      </w:r>
      <w:r>
        <w:rPr>
          <w:i/>
          <w:color w:val="002057"/>
          <w:spacing w:val="-1"/>
          <w:w w:val="80"/>
          <w:sz w:val="28"/>
        </w:rPr>
        <w:t> </w:t>
      </w:r>
      <w:r>
        <w:rPr>
          <w:i/>
          <w:color w:val="002057"/>
          <w:spacing w:val="-4"/>
          <w:w w:val="80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w w:val="80"/>
          <w:sz w:val="40"/>
        </w:rPr>
        <w:t>11.15am</w:t>
      </w:r>
      <w:r>
        <w:rPr>
          <w:color w:val="002057"/>
          <w:spacing w:val="-5"/>
          <w:w w:val="80"/>
          <w:sz w:val="40"/>
        </w:rPr>
        <w:t> </w:t>
      </w:r>
      <w:r>
        <w:rPr>
          <w:i/>
          <w:color w:val="002057"/>
          <w:w w:val="80"/>
          <w:sz w:val="28"/>
        </w:rPr>
        <w:t>45</w:t>
      </w:r>
      <w:r>
        <w:rPr>
          <w:i/>
          <w:color w:val="002057"/>
          <w:spacing w:val="-4"/>
          <w:w w:val="80"/>
          <w:sz w:val="28"/>
        </w:rPr>
        <w:t> 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719999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894pt;width:219.7pt;height:34.050pt;mso-position-horizontal-relative:page;mso-position-vertical-relative:paragraph;z-index:-15718912;mso-wrap-distance-left:0;mso-wrap-distance-right:0" id="docshapegroup78" coordorigin="1134,390" coordsize="4394,681">
                <v:shape style="position:absolute;left:1133;top:390;width:4394;height:681" id="docshape79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80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4049999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894pt;width:219.7pt;height:34.050pt;mso-position-horizontal-relative:page;mso-position-vertical-relative:paragraph;z-index:-15718400;mso-wrap-distance-left:0;mso-wrap-distance-right:0" id="docshapegroup81" coordorigin="6378,390" coordsize="4394,681">
                <v:shape style="position:absolute;left:6377;top:390;width:4394;height:681" id="docshape82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83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0" w:top="1700" w:bottom="0" w:left="0" w:right="0"/>
        </w:sectPr>
      </w:pPr>
    </w:p>
    <w:p>
      <w:pPr>
        <w:pStyle w:val="Heading2"/>
        <w:ind w:right="164"/>
      </w:pPr>
      <w:r>
        <w:rPr>
          <w:color w:val="002057"/>
        </w:rPr>
        <w:t>Overcoming Pain Barriers: Maximising</w:t>
      </w:r>
      <w:r>
        <w:rPr>
          <w:color w:val="002057"/>
          <w:spacing w:val="-7"/>
        </w:rPr>
        <w:t> </w:t>
      </w:r>
      <w:r>
        <w:rPr>
          <w:color w:val="002057"/>
        </w:rPr>
        <w:t>Participation</w:t>
      </w:r>
      <w:r>
        <w:rPr>
          <w:color w:val="002057"/>
          <w:spacing w:val="-7"/>
        </w:rPr>
        <w:t> </w:t>
      </w:r>
      <w:r>
        <w:rPr>
          <w:color w:val="002057"/>
        </w:rPr>
        <w:t>and Achieving Lifestyle Goals for Wheelchair Users</w:t>
      </w:r>
    </w:p>
    <w:p>
      <w:pPr>
        <w:pStyle w:val="Heading3"/>
        <w:spacing w:line="247" w:lineRule="auto" w:before="222"/>
        <w:ind w:right="179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2472359</wp:posOffset>
            </wp:positionH>
            <wp:positionV relativeFrom="paragraph">
              <wp:posOffset>167317</wp:posOffset>
            </wp:positionV>
            <wp:extent cx="1037653" cy="1315199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Kate Pain - Clinical Educator (OT), GTK and Romi Russek - Assistive Technology </w:t>
      </w:r>
      <w:r>
        <w:rPr>
          <w:color w:val="435583"/>
          <w:spacing w:val="-4"/>
        </w:rPr>
        <w:t>Consultant</w:t>
      </w:r>
      <w:r>
        <w:rPr>
          <w:color w:val="435583"/>
          <w:spacing w:val="-12"/>
        </w:rPr>
        <w:t> </w:t>
      </w:r>
      <w:r>
        <w:rPr>
          <w:color w:val="435583"/>
          <w:spacing w:val="-4"/>
        </w:rPr>
        <w:t>(OT),</w:t>
      </w:r>
      <w:r>
        <w:rPr>
          <w:color w:val="435583"/>
          <w:spacing w:val="-11"/>
        </w:rPr>
        <w:t> </w:t>
      </w:r>
      <w:r>
        <w:rPr>
          <w:color w:val="435583"/>
          <w:spacing w:val="-5"/>
        </w:rPr>
        <w:t>GTK</w:t>
      </w:r>
    </w:p>
    <w:p>
      <w:pPr>
        <w:pStyle w:val="BodyText"/>
        <w:spacing w:line="266" w:lineRule="auto" w:before="291"/>
        <w:ind w:left="1133" w:right="1837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2472359</wp:posOffset>
            </wp:positionH>
            <wp:positionV relativeFrom="paragraph">
              <wp:posOffset>494475</wp:posOffset>
            </wp:positionV>
            <wp:extent cx="1037653" cy="1315199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What limits people with disability in their ability to</w:t>
      </w:r>
      <w:r>
        <w:rPr>
          <w:color w:val="231F20"/>
          <w:spacing w:val="-18"/>
        </w:rPr>
        <w:t> </w:t>
      </w:r>
      <w:r>
        <w:rPr>
          <w:color w:val="231F20"/>
        </w:rPr>
        <w:t>achieve</w:t>
      </w:r>
      <w:r>
        <w:rPr>
          <w:color w:val="231F20"/>
          <w:spacing w:val="-18"/>
        </w:rPr>
        <w:t> </w:t>
      </w:r>
      <w:r>
        <w:rPr>
          <w:color w:val="231F20"/>
        </w:rPr>
        <w:t>their</w:t>
      </w:r>
      <w:r>
        <w:rPr>
          <w:color w:val="231F20"/>
          <w:spacing w:val="-17"/>
        </w:rPr>
        <w:t> </w:t>
      </w:r>
      <w:r>
        <w:rPr>
          <w:color w:val="231F20"/>
        </w:rPr>
        <w:t>goals</w:t>
      </w:r>
      <w:r>
        <w:rPr>
          <w:color w:val="231F20"/>
          <w:spacing w:val="-18"/>
        </w:rPr>
        <w:t> </w:t>
      </w:r>
      <w:r>
        <w:rPr>
          <w:color w:val="231F20"/>
        </w:rPr>
        <w:t>and live the life they want to </w:t>
      </w:r>
      <w:r>
        <w:rPr>
          <w:color w:val="231F20"/>
          <w:spacing w:val="-2"/>
        </w:rPr>
        <w:t>live?</w:t>
      </w:r>
    </w:p>
    <w:p>
      <w:pPr>
        <w:pStyle w:val="BodyText"/>
        <w:spacing w:line="266" w:lineRule="auto" w:before="171"/>
        <w:ind w:left="1133" w:right="1793"/>
      </w:pPr>
      <w:r>
        <w:rPr>
          <w:color w:val="231F20"/>
        </w:rPr>
        <w:t>Chronic</w:t>
      </w:r>
      <w:r>
        <w:rPr>
          <w:color w:val="231F20"/>
          <w:spacing w:val="-18"/>
        </w:rPr>
        <w:t> </w:t>
      </w:r>
      <w:r>
        <w:rPr>
          <w:color w:val="231F20"/>
        </w:rPr>
        <w:t>pain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common experience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individuals living with disability and can be overlooked when prescribing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assessing</w:t>
      </w:r>
    </w:p>
    <w:p>
      <w:pPr>
        <w:pStyle w:val="BodyText"/>
        <w:spacing w:line="266" w:lineRule="auto" w:before="1"/>
        <w:ind w:left="1133" w:right="42"/>
      </w:pPr>
      <w:r>
        <w:rPr>
          <w:color w:val="231F20"/>
        </w:rPr>
        <w:t>assistive technology needs. Understanding our client’s experience is important when </w:t>
      </w:r>
      <w:r>
        <w:rPr>
          <w:color w:val="231F20"/>
          <w:spacing w:val="-2"/>
        </w:rPr>
        <w:t>working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achieve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assistive</w:t>
      </w:r>
    </w:p>
    <w:p>
      <w:pPr>
        <w:pStyle w:val="Heading2"/>
        <w:ind w:left="810"/>
      </w:pPr>
      <w:r>
        <w:rPr>
          <w:b w:val="0"/>
        </w:rPr>
        <w:br w:type="column"/>
      </w:r>
      <w:r>
        <w:rPr>
          <w:color w:val="002057"/>
        </w:rPr>
        <w:t>Paediatric</w:t>
      </w:r>
      <w:r>
        <w:rPr>
          <w:color w:val="002057"/>
          <w:spacing w:val="10"/>
        </w:rPr>
        <w:t> </w:t>
      </w:r>
      <w:r>
        <w:rPr>
          <w:color w:val="002057"/>
          <w:spacing w:val="-2"/>
        </w:rPr>
        <w:t>Panel</w:t>
      </w:r>
    </w:p>
    <w:p>
      <w:pPr>
        <w:pStyle w:val="Heading3"/>
        <w:spacing w:line="247" w:lineRule="auto" w:before="313"/>
        <w:ind w:left="810" w:right="1453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5802363</wp:posOffset>
            </wp:positionH>
            <wp:positionV relativeFrom="paragraph">
              <wp:posOffset>631151</wp:posOffset>
            </wp:positionV>
            <wp:extent cx="1037640" cy="1315186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40" cy="13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  <w:u w:val="single" w:color="435583"/>
        </w:rPr>
        <w:t>MODERATOR</w:t>
      </w:r>
      <w:r>
        <w:rPr>
          <w:color w:val="435583"/>
        </w:rPr>
        <w:t>:</w:t>
      </w:r>
      <w:r>
        <w:rPr>
          <w:color w:val="435583"/>
          <w:spacing w:val="-22"/>
        </w:rPr>
        <w:t> </w:t>
      </w:r>
      <w:r>
        <w:rPr>
          <w:color w:val="435583"/>
        </w:rPr>
        <w:t>Robert</w:t>
      </w:r>
      <w:r>
        <w:rPr>
          <w:color w:val="435583"/>
          <w:spacing w:val="-21"/>
        </w:rPr>
        <w:t> </w:t>
      </w:r>
      <w:r>
        <w:rPr>
          <w:color w:val="435583"/>
        </w:rPr>
        <w:t>Norman</w:t>
      </w:r>
      <w:r>
        <w:rPr>
          <w:color w:val="435583"/>
          <w:spacing w:val="-21"/>
        </w:rPr>
        <w:t> </w:t>
      </w:r>
      <w:r>
        <w:rPr>
          <w:color w:val="435583"/>
        </w:rPr>
        <w:t>– National Educator, RTD</w:t>
      </w:r>
    </w:p>
    <w:p>
      <w:pPr>
        <w:pStyle w:val="BodyText"/>
        <w:spacing w:before="180"/>
        <w:rPr>
          <w:sz w:val="24"/>
        </w:rPr>
      </w:pPr>
    </w:p>
    <w:p>
      <w:pPr>
        <w:pStyle w:val="BodyText"/>
        <w:spacing w:line="266" w:lineRule="auto" w:before="1"/>
        <w:ind w:left="810" w:right="3018"/>
      </w:pP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fully</w:t>
      </w:r>
      <w:r>
        <w:rPr>
          <w:color w:val="231F20"/>
          <w:spacing w:val="-11"/>
        </w:rPr>
        <w:t> </w:t>
      </w:r>
      <w:r>
        <w:rPr>
          <w:color w:val="231F20"/>
        </w:rPr>
        <w:t>interactive session</w:t>
      </w:r>
      <w:r>
        <w:rPr>
          <w:color w:val="231F20"/>
          <w:spacing w:val="-15"/>
        </w:rPr>
        <w:t> </w:t>
      </w:r>
      <w:r>
        <w:rPr>
          <w:color w:val="231F20"/>
        </w:rPr>
        <w:t>answering</w:t>
      </w:r>
      <w:r>
        <w:rPr>
          <w:color w:val="231F20"/>
          <w:spacing w:val="-15"/>
        </w:rPr>
        <w:t> </w:t>
      </w:r>
      <w:r>
        <w:rPr>
          <w:color w:val="231F20"/>
        </w:rPr>
        <w:t>your </w:t>
      </w:r>
      <w:r>
        <w:rPr>
          <w:color w:val="231F20"/>
          <w:spacing w:val="-2"/>
        </w:rPr>
        <w:t>questions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challenges </w:t>
      </w:r>
      <w:r>
        <w:rPr>
          <w:color w:val="231F20"/>
          <w:spacing w:val="-6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big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world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Paediatrics, </w:t>
      </w:r>
      <w:r>
        <w:rPr>
          <w:color w:val="231F20"/>
        </w:rPr>
        <w:t>join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panel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over 50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experience working with the Paediatric</w:t>
      </w:r>
      <w:r>
        <w:rPr>
          <w:color w:val="231F20"/>
          <w:spacing w:val="-16"/>
        </w:rPr>
        <w:t> </w:t>
      </w:r>
      <w:r>
        <w:rPr>
          <w:color w:val="231F20"/>
        </w:rPr>
        <w:t>population</w:t>
      </w:r>
    </w:p>
    <w:p>
      <w:pPr>
        <w:pStyle w:val="BodyText"/>
        <w:spacing w:before="224"/>
      </w:pPr>
    </w:p>
    <w:p>
      <w:pPr>
        <w:spacing w:before="0"/>
        <w:ind w:left="810" w:right="0" w:firstLine="0"/>
        <w:jc w:val="left"/>
        <w:rPr>
          <w:sz w:val="24"/>
        </w:rPr>
      </w:pPr>
      <w:r>
        <w:rPr>
          <w:color w:val="435583"/>
          <w:spacing w:val="-2"/>
          <w:sz w:val="24"/>
          <w:u w:val="single" w:color="435583"/>
        </w:rPr>
        <w:t>PANELISTS</w:t>
      </w:r>
      <w:r>
        <w:rPr>
          <w:color w:val="435583"/>
          <w:spacing w:val="-2"/>
          <w:sz w:val="24"/>
        </w:rPr>
        <w:t>:</w:t>
      </w:r>
    </w:p>
    <w:p>
      <w:pPr>
        <w:pStyle w:val="BodyText"/>
        <w:spacing w:before="16" w:after="1"/>
      </w:pPr>
    </w:p>
    <w:p>
      <w:pPr>
        <w:tabs>
          <w:tab w:pos="3570" w:val="left" w:leader="none"/>
        </w:tabs>
        <w:spacing w:line="240" w:lineRule="auto"/>
        <w:ind w:left="8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7049" cy="131445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4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032089" cy="1308163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089" cy="130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spacing w:after="0"/>
        <w:rPr>
          <w:sz w:val="4"/>
        </w:rPr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  <w:spacing w:before="1"/>
        <w:ind w:left="1133"/>
      </w:pPr>
      <w:r>
        <w:rPr>
          <w:color w:val="231F20"/>
        </w:rPr>
        <w:t>technology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lifestyle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goals.</w:t>
      </w:r>
    </w:p>
    <w:p>
      <w:pPr>
        <w:pStyle w:val="BodyText"/>
        <w:spacing w:line="266" w:lineRule="auto" w:before="197"/>
        <w:ind w:left="1133"/>
      </w:pP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presentation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explore</w:t>
      </w:r>
      <w:r>
        <w:rPr>
          <w:color w:val="231F20"/>
          <w:spacing w:val="-18"/>
        </w:rPr>
        <w:t> </w:t>
      </w:r>
      <w:r>
        <w:rPr>
          <w:color w:val="231F20"/>
        </w:rPr>
        <w:t>how</w:t>
      </w:r>
      <w:r>
        <w:rPr>
          <w:color w:val="231F20"/>
          <w:spacing w:val="-17"/>
        </w:rPr>
        <w:t> </w:t>
      </w:r>
      <w:r>
        <w:rPr>
          <w:color w:val="231F20"/>
        </w:rPr>
        <w:t>pain</w:t>
      </w:r>
      <w:r>
        <w:rPr>
          <w:color w:val="231F20"/>
          <w:spacing w:val="-18"/>
        </w:rPr>
        <w:t> </w:t>
      </w:r>
      <w:r>
        <w:rPr>
          <w:color w:val="231F20"/>
        </w:rPr>
        <w:t>can limit functional mobility, affect emotional wellbeing and lead to social isolation.</w:t>
      </w:r>
    </w:p>
    <w:p>
      <w:pPr>
        <w:pStyle w:val="BodyText"/>
        <w:spacing w:line="266" w:lineRule="auto"/>
        <w:ind w:left="1133" w:right="199"/>
      </w:pPr>
      <w:r>
        <w:rPr>
          <w:color w:val="231F20"/>
        </w:rPr>
        <w:t>We will discuss common causes of pain and how they relate to aspects of the seated position in a mobility device to either enhance or reduce function. We will</w:t>
      </w:r>
      <w:r>
        <w:rPr>
          <w:color w:val="231F20"/>
          <w:spacing w:val="-11"/>
        </w:rPr>
        <w:t> </w:t>
      </w:r>
      <w:r>
        <w:rPr>
          <w:color w:val="231F20"/>
        </w:rPr>
        <w:t>also</w:t>
      </w:r>
      <w:r>
        <w:rPr>
          <w:color w:val="231F20"/>
          <w:spacing w:val="-11"/>
        </w:rPr>
        <w:t> </w:t>
      </w:r>
      <w:r>
        <w:rPr>
          <w:color w:val="231F20"/>
        </w:rPr>
        <w:t>advocate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pain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included as a domain in assessment for assistive</w:t>
      </w:r>
    </w:p>
    <w:p>
      <w:pPr>
        <w:pStyle w:val="BodyText"/>
        <w:spacing w:line="266" w:lineRule="auto" w:before="2"/>
        <w:ind w:left="1133" w:right="-9"/>
      </w:pPr>
      <w:r>
        <w:rPr>
          <w:color w:val="231F20"/>
        </w:rPr>
        <w:t>technology, and for specific goals to be set to</w:t>
      </w:r>
      <w:r>
        <w:rPr>
          <w:color w:val="231F20"/>
          <w:spacing w:val="-18"/>
        </w:rPr>
        <w:t> </w:t>
      </w:r>
      <w:r>
        <w:rPr>
          <w:color w:val="231F20"/>
        </w:rPr>
        <w:t>maximise</w:t>
      </w:r>
      <w:r>
        <w:rPr>
          <w:color w:val="231F20"/>
          <w:spacing w:val="-18"/>
        </w:rPr>
        <w:t> </w:t>
      </w:r>
      <w:r>
        <w:rPr>
          <w:color w:val="231F20"/>
        </w:rPr>
        <w:t>participation,</w:t>
      </w:r>
      <w:r>
        <w:rPr>
          <w:color w:val="231F20"/>
          <w:spacing w:val="-17"/>
        </w:rPr>
        <w:t> </w:t>
      </w:r>
      <w:r>
        <w:rPr>
          <w:color w:val="231F20"/>
        </w:rPr>
        <w:t>while</w:t>
      </w:r>
      <w:r>
        <w:rPr>
          <w:color w:val="231F20"/>
          <w:spacing w:val="-18"/>
        </w:rPr>
        <w:t> </w:t>
      </w:r>
      <w:r>
        <w:rPr>
          <w:color w:val="231F20"/>
        </w:rPr>
        <w:t>considering pain as an inhibiting factor.</w:t>
      </w:r>
    </w:p>
    <w:p>
      <w:pPr>
        <w:spacing w:line="247" w:lineRule="auto" w:before="19"/>
        <w:ind w:left="835" w:right="833" w:firstLine="0"/>
        <w:jc w:val="both"/>
        <w:rPr>
          <w:sz w:val="24"/>
        </w:rPr>
      </w:pPr>
      <w:r>
        <w:rPr/>
        <w:br w:type="column"/>
      </w:r>
      <w:r>
        <w:rPr>
          <w:color w:val="435583"/>
          <w:sz w:val="24"/>
        </w:rPr>
        <w:t>Amin</w:t>
      </w:r>
      <w:r>
        <w:rPr>
          <w:color w:val="435583"/>
          <w:spacing w:val="-22"/>
          <w:sz w:val="24"/>
        </w:rPr>
        <w:t> </w:t>
      </w:r>
      <w:r>
        <w:rPr>
          <w:color w:val="435583"/>
          <w:sz w:val="24"/>
        </w:rPr>
        <w:t>Akbarian –</w:t>
      </w:r>
      <w:r>
        <w:rPr>
          <w:color w:val="435583"/>
          <w:spacing w:val="-13"/>
          <w:sz w:val="24"/>
        </w:rPr>
        <w:t> </w:t>
      </w:r>
      <w:r>
        <w:rPr>
          <w:color w:val="435583"/>
          <w:sz w:val="24"/>
        </w:rPr>
        <w:t>CEO</w:t>
      </w:r>
      <w:r>
        <w:rPr>
          <w:color w:val="435583"/>
          <w:spacing w:val="-13"/>
          <w:sz w:val="24"/>
        </w:rPr>
        <w:t> </w:t>
      </w:r>
      <w:r>
        <w:rPr>
          <w:color w:val="435583"/>
          <w:sz w:val="24"/>
        </w:rPr>
        <w:t>Mobility </w:t>
      </w:r>
      <w:r>
        <w:rPr>
          <w:color w:val="435583"/>
          <w:spacing w:val="-2"/>
          <w:sz w:val="24"/>
        </w:rPr>
        <w:t>Engineering</w:t>
      </w:r>
    </w:p>
    <w:p>
      <w:pPr>
        <w:pStyle w:val="BodyText"/>
        <w:spacing w:before="14"/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4050004</wp:posOffset>
            </wp:positionH>
            <wp:positionV relativeFrom="paragraph">
              <wp:posOffset>178856</wp:posOffset>
            </wp:positionV>
            <wp:extent cx="1040807" cy="131921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07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86"/>
        <w:ind w:left="835" w:right="0" w:firstLine="0"/>
        <w:jc w:val="left"/>
        <w:rPr>
          <w:sz w:val="24"/>
        </w:rPr>
      </w:pPr>
      <w:r>
        <w:rPr>
          <w:color w:val="435583"/>
          <w:sz w:val="24"/>
        </w:rPr>
        <w:t>Ali</w:t>
      </w:r>
      <w:r>
        <w:rPr>
          <w:color w:val="435583"/>
          <w:spacing w:val="-21"/>
          <w:sz w:val="24"/>
        </w:rPr>
        <w:t> </w:t>
      </w:r>
      <w:r>
        <w:rPr>
          <w:color w:val="435583"/>
          <w:sz w:val="24"/>
        </w:rPr>
        <w:t>Gebhardt</w:t>
      </w:r>
      <w:r>
        <w:rPr>
          <w:color w:val="435583"/>
          <w:spacing w:val="-21"/>
          <w:sz w:val="24"/>
        </w:rPr>
        <w:t> </w:t>
      </w:r>
      <w:r>
        <w:rPr>
          <w:color w:val="435583"/>
          <w:sz w:val="24"/>
        </w:rPr>
        <w:t>-</w:t>
      </w:r>
      <w:r>
        <w:rPr>
          <w:color w:val="435583"/>
          <w:spacing w:val="-21"/>
          <w:sz w:val="24"/>
        </w:rPr>
        <w:t> </w:t>
      </w:r>
      <w:r>
        <w:rPr>
          <w:color w:val="435583"/>
          <w:sz w:val="24"/>
        </w:rPr>
        <w:t>Clinical Director NAPA</w:t>
      </w:r>
    </w:p>
    <w:p>
      <w:pPr>
        <w:spacing w:line="247" w:lineRule="auto" w:before="19"/>
        <w:ind w:left="111" w:right="884" w:firstLine="0"/>
        <w:jc w:val="left"/>
        <w:rPr>
          <w:sz w:val="24"/>
        </w:rPr>
      </w:pPr>
      <w:r>
        <w:rPr/>
        <w:br w:type="column"/>
      </w:r>
      <w:r>
        <w:rPr>
          <w:color w:val="435583"/>
          <w:sz w:val="24"/>
        </w:rPr>
        <w:t>Jamie Cockle – Medifab</w:t>
      </w:r>
      <w:r>
        <w:rPr>
          <w:color w:val="435583"/>
          <w:spacing w:val="-22"/>
          <w:sz w:val="24"/>
        </w:rPr>
        <w:t> </w:t>
      </w:r>
      <w:r>
        <w:rPr>
          <w:color w:val="435583"/>
          <w:sz w:val="24"/>
        </w:rPr>
        <w:t>Clinical </w:t>
      </w:r>
      <w:r>
        <w:rPr>
          <w:color w:val="435583"/>
          <w:spacing w:val="-2"/>
          <w:sz w:val="24"/>
        </w:rPr>
        <w:t>Educator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11910" w:h="16840"/>
          <w:pgMar w:header="0" w:footer="0" w:top="560" w:bottom="0" w:left="0" w:right="0"/>
          <w:cols w:num="3" w:equalWidth="0">
            <w:col w:w="5503" w:space="40"/>
            <w:col w:w="3444" w:space="39"/>
            <w:col w:w="2884"/>
          </w:cols>
        </w:sectPr>
      </w:pPr>
    </w:p>
    <w:p>
      <w:pPr>
        <w:pStyle w:val="BodyText"/>
      </w:pPr>
    </w:p>
    <w:p>
      <w:pPr>
        <w:pStyle w:val="BodyText"/>
        <w:spacing w:before="242"/>
      </w:pPr>
    </w:p>
    <w:p>
      <w:pPr>
        <w:tabs>
          <w:tab w:pos="850" w:val="left" w:leader="none"/>
        </w:tabs>
        <w:spacing w:before="0"/>
        <w:ind w:left="453" w:right="0" w:firstLine="0"/>
        <w:jc w:val="left"/>
        <w:rPr>
          <w:rFonts w:ascii="Tahoma"/>
          <w:b/>
          <w:sz w:val="20"/>
        </w:rPr>
      </w:pPr>
      <w:r>
        <w:rPr>
          <w:rFonts w:ascii="Arial Black"/>
          <w:color w:val="F7941D"/>
          <w:spacing w:val="-10"/>
          <w:sz w:val="20"/>
        </w:rPr>
        <w:t>3</w:t>
      </w:r>
      <w:r>
        <w:rPr>
          <w:rFonts w:ascii="Arial Black"/>
          <w:color w:val="F7941D"/>
          <w:sz w:val="20"/>
        </w:rPr>
        <w:tab/>
      </w: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2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59992" y="1080008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82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9"/>
                                </a:lnTo>
                                <a:lnTo>
                                  <a:pt x="612009" y="0"/>
                                </a:lnTo>
                                <a:lnTo>
                                  <a:pt x="3342979" y="0"/>
                                </a:lnTo>
                                <a:lnTo>
                                  <a:pt x="2262982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4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42464" id="docshapegroup84" coordorigin="0,-2175" coordsize="11906,1701">
                <v:rect style="position:absolute;left:0;top:-2175;width:11906;height:1701" id="docshape85" filled="true" fillcolor="#002057" stroked="false">
                  <v:fill type="solid"/>
                </v:rect>
                <v:shape style="position:absolute;left:0;top:-2175;width:5265;height:1701" id="docshape86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9287;top:-1892;width:1484;height:1250" type="#_x0000_t75" id="docshape87" stroked="false">
                  <v:imagedata r:id="rId43" o:title=""/>
                </v:shape>
                <v:shape style="position:absolute;left:0;top:-2175;width:11906;height:1701" type="#_x0000_t202" id="docshape88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pacing w:val="-12"/>
          <w:sz w:val="40"/>
        </w:rPr>
        <w:t>1.00pm</w:t>
      </w:r>
      <w:r>
        <w:rPr>
          <w:color w:val="002057"/>
          <w:spacing w:val="-18"/>
          <w:sz w:val="40"/>
        </w:rPr>
        <w:t> </w:t>
      </w:r>
      <w:r>
        <w:rPr>
          <w:i/>
          <w:color w:val="002057"/>
          <w:spacing w:val="-12"/>
          <w:sz w:val="28"/>
        </w:rPr>
        <w:t>30 mins</w:t>
      </w:r>
      <w:r>
        <w:rPr>
          <w:i/>
          <w:color w:val="002057"/>
          <w:sz w:val="28"/>
        </w:rPr>
        <w:tab/>
      </w:r>
      <w:r>
        <w:rPr>
          <w:color w:val="002057"/>
          <w:spacing w:val="-12"/>
          <w:sz w:val="40"/>
        </w:rPr>
        <w:t>1.00pm</w:t>
      </w:r>
      <w:r>
        <w:rPr>
          <w:color w:val="002057"/>
          <w:spacing w:val="-17"/>
          <w:sz w:val="40"/>
        </w:rPr>
        <w:t> </w:t>
      </w:r>
      <w:r>
        <w:rPr>
          <w:i/>
          <w:color w:val="002057"/>
          <w:spacing w:val="-12"/>
          <w:sz w:val="28"/>
        </w:rPr>
        <w:t>30 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15840;mso-wrap-distance-left:0;mso-wrap-distance-right:0" id="docshapegroup89" coordorigin="1134,390" coordsize="4394,681">
                <v:shape style="position:absolute;left:1133;top:390;width:4394;height:681" id="docshape90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91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4049999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103pt;width:219.7pt;height:34.050pt;mso-position-horizontal-relative:page;mso-position-vertical-relative:paragraph;z-index:-15715328;mso-wrap-distance-left:0;mso-wrap-distance-right:0" id="docshapegroup92" coordorigin="6378,390" coordsize="4394,681">
                <v:shape style="position:absolute;left:6377;top:390;width:4394;height:681" id="docshape93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94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headerReference w:type="default" r:id="rId42"/>
          <w:pgSz w:w="11910" w:h="16840"/>
          <w:pgMar w:header="0" w:footer="0" w:top="0" w:bottom="0" w:left="0" w:right="0"/>
        </w:sectPr>
      </w:pPr>
    </w:p>
    <w:p>
      <w:pPr>
        <w:pStyle w:val="Heading2"/>
        <w:ind w:right="164"/>
      </w:pPr>
      <w:r>
        <w:rPr>
          <w:color w:val="002057"/>
        </w:rPr>
        <w:t>Considerations for </w:t>
      </w:r>
      <w:r>
        <w:rPr>
          <w:color w:val="002057"/>
        </w:rPr>
        <w:t>the Bariatric Client</w:t>
      </w:r>
    </w:p>
    <w:p>
      <w:pPr>
        <w:pStyle w:val="Heading3"/>
        <w:spacing w:line="247" w:lineRule="auto" w:before="226"/>
        <w:ind w:right="2177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2472359</wp:posOffset>
            </wp:positionH>
            <wp:positionV relativeFrom="paragraph">
              <wp:posOffset>596538</wp:posOffset>
            </wp:positionV>
            <wp:extent cx="1037653" cy="1315199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Silvia Gonzalez - Product</w:t>
      </w:r>
      <w:r>
        <w:rPr>
          <w:color w:val="435583"/>
          <w:spacing w:val="-22"/>
        </w:rPr>
        <w:t> </w:t>
      </w:r>
      <w:r>
        <w:rPr>
          <w:color w:val="435583"/>
        </w:rPr>
        <w:t>Specialist, </w:t>
      </w:r>
      <w:r>
        <w:rPr>
          <w:color w:val="435583"/>
          <w:spacing w:val="-2"/>
        </w:rPr>
        <w:t>Occupational </w:t>
      </w:r>
      <w:r>
        <w:rPr>
          <w:color w:val="435583"/>
        </w:rPr>
        <w:t>Therapist &amp; Bianca Brady - Clinical Educator, </w:t>
      </w:r>
      <w:r>
        <w:rPr>
          <w:color w:val="435583"/>
          <w:spacing w:val="-2"/>
        </w:rPr>
        <w:t>Occupational Therapist,</w:t>
      </w:r>
    </w:p>
    <w:p>
      <w:pPr>
        <w:spacing w:line="288" w:lineRule="exact" w:before="0"/>
        <w:ind w:left="1133" w:right="0" w:firstLine="0"/>
        <w:jc w:val="left"/>
        <w:rPr>
          <w:sz w:val="24"/>
        </w:rPr>
      </w:pPr>
      <w:r>
        <w:rPr>
          <w:color w:val="435583"/>
          <w:sz w:val="24"/>
        </w:rPr>
        <w:t>Astris</w:t>
      </w:r>
      <w:r>
        <w:rPr>
          <w:color w:val="435583"/>
          <w:spacing w:val="-11"/>
          <w:sz w:val="24"/>
        </w:rPr>
        <w:t> </w:t>
      </w:r>
      <w:r>
        <w:rPr>
          <w:color w:val="435583"/>
          <w:spacing w:val="-5"/>
          <w:sz w:val="24"/>
        </w:rPr>
        <w:t>PME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/>
        <w:ind w:left="1133" w:right="2090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2472359</wp:posOffset>
            </wp:positionH>
            <wp:positionV relativeFrom="paragraph">
              <wp:posOffset>10242</wp:posOffset>
            </wp:positionV>
            <wp:extent cx="1037653" cy="1315199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Anthropometrics and weight are often the biggest</w:t>
      </w:r>
      <w:r>
        <w:rPr>
          <w:color w:val="231F20"/>
          <w:spacing w:val="-18"/>
        </w:rPr>
        <w:t> </w:t>
      </w:r>
      <w:r>
        <w:rPr>
          <w:color w:val="231F20"/>
        </w:rPr>
        <w:t>influence</w:t>
      </w:r>
      <w:r>
        <w:rPr>
          <w:color w:val="231F20"/>
          <w:spacing w:val="-18"/>
        </w:rPr>
        <w:t> </w:t>
      </w:r>
      <w:r>
        <w:rPr>
          <w:color w:val="231F20"/>
        </w:rPr>
        <w:t>when selecting equipment for a bariatric client.</w:t>
      </w:r>
    </w:p>
    <w:p>
      <w:pPr>
        <w:pStyle w:val="BodyText"/>
        <w:spacing w:line="266" w:lineRule="auto" w:before="1"/>
        <w:ind w:left="1133" w:right="2047"/>
      </w:pPr>
      <w:r>
        <w:rPr>
          <w:color w:val="231F20"/>
          <w:spacing w:val="-2"/>
        </w:rPr>
        <w:t>However,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more </w:t>
      </w:r>
      <w:r>
        <w:rPr>
          <w:color w:val="231F20"/>
        </w:rPr>
        <w:t>to take into account </w:t>
      </w:r>
      <w:r>
        <w:rPr>
          <w:color w:val="231F20"/>
          <w:spacing w:val="-2"/>
        </w:rPr>
        <w:t>when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assessing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</w:p>
    <w:p>
      <w:pPr>
        <w:pStyle w:val="BodyText"/>
        <w:spacing w:line="266" w:lineRule="auto"/>
        <w:ind w:left="1133" w:right="42"/>
      </w:pPr>
      <w:r>
        <w:rPr>
          <w:color w:val="231F20"/>
        </w:rPr>
        <w:t>prescribing assistive technology for this population. We need to understand the person’s goals, their function, their needs and wants regarding daily activities.</w:t>
      </w:r>
      <w:r>
        <w:rPr>
          <w:color w:val="231F20"/>
          <w:spacing w:val="40"/>
        </w:rPr>
        <w:t> </w:t>
      </w:r>
      <w:r>
        <w:rPr>
          <w:color w:val="231F20"/>
        </w:rPr>
        <w:t>As well as their anthropometrics, weight </w:t>
      </w:r>
      <w:r>
        <w:rPr>
          <w:color w:val="231F20"/>
          <w:spacing w:val="-4"/>
        </w:rPr>
        <w:t>distribution,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skin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integrity,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transfers,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manual </w:t>
      </w:r>
      <w:r>
        <w:rPr>
          <w:color w:val="231F20"/>
        </w:rPr>
        <w:t>handling and support worker needs.</w:t>
      </w:r>
    </w:p>
    <w:p>
      <w:pPr>
        <w:pStyle w:val="BodyText"/>
        <w:spacing w:line="266" w:lineRule="auto" w:before="172"/>
        <w:ind w:left="1133" w:right="42"/>
      </w:pPr>
      <w:r>
        <w:rPr>
          <w:color w:val="231F20"/>
        </w:rPr>
        <w:t>Bianca and Silvia will provide insight and </w:t>
      </w:r>
      <w:r>
        <w:rPr>
          <w:color w:val="231F20"/>
          <w:spacing w:val="-2"/>
        </w:rPr>
        <w:t>advice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undertake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assessment, </w:t>
      </w:r>
      <w:r>
        <w:rPr>
          <w:color w:val="231F20"/>
        </w:rPr>
        <w:t>including discussing common postures</w:t>
      </w:r>
    </w:p>
    <w:p>
      <w:pPr>
        <w:pStyle w:val="BodyText"/>
        <w:spacing w:line="266" w:lineRule="auto"/>
        <w:ind w:left="1133"/>
      </w:pPr>
      <w:r>
        <w:rPr>
          <w:color w:val="231F20"/>
        </w:rPr>
        <w:t>and how to best support these to promote function.</w:t>
      </w:r>
      <w:r>
        <w:rPr>
          <w:color w:val="231F20"/>
          <w:spacing w:val="-18"/>
        </w:rPr>
        <w:t> </w:t>
      </w:r>
      <w:r>
        <w:rPr>
          <w:color w:val="231F20"/>
        </w:rPr>
        <w:t>We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also</w:t>
      </w:r>
      <w:r>
        <w:rPr>
          <w:color w:val="231F20"/>
          <w:spacing w:val="-18"/>
        </w:rPr>
        <w:t> </w:t>
      </w:r>
      <w:r>
        <w:rPr>
          <w:color w:val="231F20"/>
        </w:rPr>
        <w:t>discuss</w:t>
      </w:r>
      <w:r>
        <w:rPr>
          <w:color w:val="231F20"/>
          <w:spacing w:val="-17"/>
        </w:rPr>
        <w:t> </w:t>
      </w:r>
      <w:r>
        <w:rPr>
          <w:color w:val="231F20"/>
        </w:rPr>
        <w:t>considerations for managing skin integrity as well as touching on how suitable Assistive Technology can help reduce manual handling concerns. And most importantly what we can do as Therapists through</w:t>
      </w:r>
    </w:p>
    <w:p>
      <w:pPr>
        <w:pStyle w:val="BodyText"/>
        <w:spacing w:line="266" w:lineRule="auto" w:before="2"/>
        <w:ind w:left="1133" w:right="164"/>
      </w:pPr>
      <w:r>
        <w:rPr>
          <w:color w:val="231F20"/>
        </w:rPr>
        <w:t>use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suitable</w:t>
      </w:r>
      <w:r>
        <w:rPr>
          <w:color w:val="231F20"/>
          <w:spacing w:val="-17"/>
        </w:rPr>
        <w:t> </w:t>
      </w:r>
      <w:r>
        <w:rPr>
          <w:color w:val="231F20"/>
        </w:rPr>
        <w:t>equipment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enhance </w:t>
      </w:r>
      <w:r>
        <w:rPr>
          <w:color w:val="231F20"/>
          <w:spacing w:val="-2"/>
        </w:rPr>
        <w:t>independence.</w:t>
      </w:r>
    </w:p>
    <w:p>
      <w:pPr>
        <w:pStyle w:val="Heading2"/>
        <w:ind w:left="810" w:right="1453"/>
      </w:pPr>
      <w:r>
        <w:rPr>
          <w:b w:val="0"/>
        </w:rPr>
        <w:br w:type="column"/>
      </w:r>
      <w:r>
        <w:rPr>
          <w:color w:val="002057"/>
        </w:rPr>
        <w:t>Ages and stages – positioning throughout </w:t>
      </w:r>
      <w:r>
        <w:rPr>
          <w:color w:val="002057"/>
        </w:rPr>
        <w:t>the day in the real world</w:t>
      </w:r>
    </w:p>
    <w:p>
      <w:pPr>
        <w:pStyle w:val="Heading3"/>
        <w:spacing w:line="247" w:lineRule="auto" w:before="224"/>
        <w:ind w:left="810" w:right="3409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5802350</wp:posOffset>
            </wp:positionH>
            <wp:positionV relativeFrom="paragraph">
              <wp:posOffset>381927</wp:posOffset>
            </wp:positionV>
            <wp:extent cx="1037653" cy="1315199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Jacinta Maurin - Postural</w:t>
      </w:r>
      <w:r>
        <w:rPr>
          <w:color w:val="435583"/>
          <w:spacing w:val="-22"/>
        </w:rPr>
        <w:t> </w:t>
      </w:r>
      <w:r>
        <w:rPr>
          <w:color w:val="435583"/>
        </w:rPr>
        <w:t>Care</w:t>
      </w:r>
      <w:r>
        <w:rPr>
          <w:color w:val="435583"/>
          <w:spacing w:val="-21"/>
        </w:rPr>
        <w:t> </w:t>
      </w:r>
      <w:r>
        <w:rPr>
          <w:color w:val="435583"/>
        </w:rPr>
        <w:t>and Paediatric Unit Manager,</w:t>
      </w:r>
      <w:r>
        <w:rPr>
          <w:color w:val="435583"/>
          <w:spacing w:val="-22"/>
        </w:rPr>
        <w:t> </w:t>
      </w:r>
      <w:r>
        <w:rPr>
          <w:color w:val="435583"/>
        </w:rPr>
        <w:t>Sunrise </w:t>
      </w:r>
      <w:r>
        <w:rPr>
          <w:color w:val="435583"/>
          <w:spacing w:val="-2"/>
        </w:rPr>
        <w:t>Medical</w:t>
      </w:r>
    </w:p>
    <w:p>
      <w:pPr>
        <w:pStyle w:val="BodyText"/>
        <w:spacing w:line="266" w:lineRule="auto" w:before="291"/>
        <w:ind w:left="810" w:right="3018"/>
      </w:pPr>
      <w:r>
        <w:rPr>
          <w:color w:val="231F20"/>
        </w:rPr>
        <w:t>What Assistive technology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need </w:t>
      </w:r>
      <w:r>
        <w:rPr>
          <w:color w:val="231F20"/>
          <w:spacing w:val="-2"/>
        </w:rPr>
        <w:t>when?</w:t>
      </w:r>
    </w:p>
    <w:p>
      <w:pPr>
        <w:pStyle w:val="BodyText"/>
        <w:spacing w:line="266" w:lineRule="auto" w:before="171"/>
        <w:ind w:left="810" w:right="1112"/>
      </w:pPr>
      <w:r>
        <w:rPr>
          <w:color w:val="231F20"/>
        </w:rPr>
        <w:t>Tracing the path from being newly diagnosed</w:t>
      </w:r>
      <w:r>
        <w:rPr>
          <w:color w:val="231F20"/>
          <w:spacing w:val="-17"/>
        </w:rPr>
        <w:t> </w:t>
      </w:r>
      <w:r>
        <w:rPr>
          <w:color w:val="231F20"/>
        </w:rPr>
        <w:t>onward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session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help</w:t>
      </w:r>
      <w:r>
        <w:rPr>
          <w:color w:val="231F20"/>
          <w:spacing w:val="-17"/>
        </w:rPr>
        <w:t> </w:t>
      </w:r>
      <w:r>
        <w:rPr>
          <w:color w:val="231F20"/>
        </w:rPr>
        <w:t>you identify</w:t>
      </w:r>
      <w:r>
        <w:rPr>
          <w:color w:val="231F20"/>
          <w:spacing w:val="-16"/>
        </w:rPr>
        <w:t> </w:t>
      </w:r>
      <w:r>
        <w:rPr>
          <w:color w:val="231F20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</w:rPr>
        <w:t>seating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mobility</w:t>
      </w:r>
      <w:r>
        <w:rPr>
          <w:color w:val="231F20"/>
          <w:spacing w:val="-16"/>
        </w:rPr>
        <w:t> </w:t>
      </w:r>
      <w:r>
        <w:rPr>
          <w:color w:val="231F20"/>
        </w:rPr>
        <w:t>solutions can help maximise independence and function. With a Paediatric focus we will consider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best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integrate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assist with</w:t>
      </w:r>
      <w:r>
        <w:rPr>
          <w:color w:val="231F20"/>
          <w:spacing w:val="-13"/>
        </w:rPr>
        <w:t> </w:t>
      </w:r>
      <w:r>
        <w:rPr>
          <w:color w:val="231F20"/>
        </w:rPr>
        <w:t>engaging</w:t>
      </w:r>
      <w:r>
        <w:rPr>
          <w:color w:val="231F20"/>
          <w:spacing w:val="-13"/>
        </w:rPr>
        <w:t> </w:t>
      </w:r>
      <w:r>
        <w:rPr>
          <w:color w:val="231F20"/>
        </w:rPr>
        <w:t>children</w:t>
      </w:r>
      <w:r>
        <w:rPr>
          <w:color w:val="231F20"/>
          <w:spacing w:val="-13"/>
        </w:rPr>
        <w:t> </w:t>
      </w:r>
      <w:r>
        <w:rPr>
          <w:color w:val="231F20"/>
        </w:rPr>
        <w:t>throughout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day.</w:t>
      </w:r>
    </w:p>
    <w:p>
      <w:pPr>
        <w:pStyle w:val="BodyText"/>
        <w:spacing w:line="266" w:lineRule="auto" w:before="171"/>
        <w:ind w:left="810" w:right="1453"/>
      </w:pPr>
      <w:r>
        <w:rPr>
          <w:color w:val="231F20"/>
        </w:rPr>
        <w:t>Come</w:t>
      </w:r>
      <w:r>
        <w:rPr>
          <w:color w:val="231F20"/>
          <w:spacing w:val="-14"/>
        </w:rPr>
        <w:t> </w:t>
      </w:r>
      <w:r>
        <w:rPr>
          <w:color w:val="231F20"/>
        </w:rPr>
        <w:t>find</w:t>
      </w:r>
      <w:r>
        <w:rPr>
          <w:color w:val="231F20"/>
          <w:spacing w:val="-14"/>
        </w:rPr>
        <w:t> </w:t>
      </w:r>
      <w:r>
        <w:rPr>
          <w:color w:val="231F20"/>
        </w:rPr>
        <w:t>out</w:t>
      </w:r>
      <w:r>
        <w:rPr>
          <w:color w:val="231F20"/>
          <w:spacing w:val="-14"/>
        </w:rPr>
        <w:t> </w:t>
      </w:r>
      <w:r>
        <w:rPr>
          <w:color w:val="231F20"/>
        </w:rPr>
        <w:t>what</w:t>
      </w:r>
      <w:r>
        <w:rPr>
          <w:color w:val="231F20"/>
          <w:spacing w:val="-14"/>
        </w:rPr>
        <w:t> </w:t>
      </w:r>
      <w:r>
        <w:rPr>
          <w:color w:val="231F20"/>
        </w:rPr>
        <w:t>questions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ask</w:t>
      </w:r>
      <w:r>
        <w:rPr>
          <w:color w:val="231F20"/>
          <w:spacing w:val="-14"/>
        </w:rPr>
        <w:t> </w:t>
      </w:r>
      <w:r>
        <w:rPr>
          <w:color w:val="231F20"/>
        </w:rPr>
        <w:t>and how best to determine supports needed moving through childcare, kindy and </w:t>
      </w:r>
      <w:r>
        <w:rPr>
          <w:color w:val="231F20"/>
          <w:spacing w:val="-2"/>
        </w:rPr>
        <w:t>upward.</w:t>
      </w:r>
    </w:p>
    <w:p>
      <w:pPr>
        <w:pStyle w:val="BodyText"/>
        <w:spacing w:line="266" w:lineRule="auto" w:before="171"/>
        <w:ind w:left="810" w:right="1112"/>
      </w:pPr>
      <w:r>
        <w:rPr>
          <w:color w:val="231F20"/>
        </w:rPr>
        <w:t>Identify different positioning options that work</w:t>
      </w:r>
      <w:r>
        <w:rPr>
          <w:color w:val="231F20"/>
          <w:spacing w:val="-18"/>
        </w:rPr>
        <w:t> </w:t>
      </w:r>
      <w:r>
        <w:rPr>
          <w:color w:val="231F20"/>
        </w:rPr>
        <w:t>over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range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environments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how to successfully prescribe them.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  <w:spacing w:before="143"/>
      </w:pPr>
    </w:p>
    <w:p>
      <w:pPr>
        <w:tabs>
          <w:tab w:pos="850" w:val="left" w:leader="none"/>
        </w:tabs>
        <w:spacing w:before="0"/>
        <w:ind w:left="453" w:right="0" w:firstLine="0"/>
        <w:jc w:val="left"/>
        <w:rPr>
          <w:rFonts w:ascii="Tahoma"/>
          <w:b/>
          <w:sz w:val="20"/>
        </w:rPr>
      </w:pPr>
      <w:r>
        <w:rPr>
          <w:rFonts w:ascii="Arial Black"/>
          <w:color w:val="F7941D"/>
          <w:spacing w:val="-10"/>
          <w:sz w:val="20"/>
        </w:rPr>
        <w:t>4</w:t>
      </w:r>
      <w:r>
        <w:rPr>
          <w:rFonts w:ascii="Arial Black"/>
          <w:color w:val="F7941D"/>
          <w:sz w:val="20"/>
        </w:rPr>
        <w:tab/>
      </w: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60005" y="108000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1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74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1"/>
                                </a:lnTo>
                                <a:lnTo>
                                  <a:pt x="612001" y="0"/>
                                </a:lnTo>
                                <a:lnTo>
                                  <a:pt x="3342971" y="0"/>
                                </a:lnTo>
                                <a:lnTo>
                                  <a:pt x="2262974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127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0135">
                                <a:moveTo>
                                  <a:pt x="0" y="0"/>
                                </a:moveTo>
                                <a:lnTo>
                                  <a:pt x="0" y="108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45024" id="docshapegroup95" coordorigin="0,-2175" coordsize="11906,1701">
                <v:rect style="position:absolute;left:0;top:-2175;width:11906;height:1701" id="docshape96" filled="true" fillcolor="#002057" stroked="false">
                  <v:fill type="solid"/>
                </v:rect>
                <v:shape style="position:absolute;left:9287;top:-1892;width:1484;height:1250" type="#_x0000_t75" id="docshape97" stroked="false">
                  <v:imagedata r:id="rId48" o:title=""/>
                </v:shape>
                <v:shape style="position:absolute;left:0;top:-2175;width:5265;height:1701" id="docshape98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0;top:-2175;width:2;height:1701" id="docshape99" coordorigin="0,-2175" coordsize="0,1701" path="m0,-2175l0,-474,0,-2175xe" filled="true" fillcolor="#002057" stroked="false">
                  <v:path arrowok="t"/>
                  <v:fill type="solid"/>
                </v:shape>
                <v:shape style="position:absolute;left:0;top:-2175;width:11906;height:1701" type="#_x0000_t202" id="docshape100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pacing w:val="-12"/>
          <w:sz w:val="40"/>
        </w:rPr>
        <w:t>1.00pm</w:t>
      </w:r>
      <w:r>
        <w:rPr>
          <w:color w:val="002057"/>
          <w:spacing w:val="-18"/>
          <w:sz w:val="40"/>
        </w:rPr>
        <w:t> </w:t>
      </w:r>
      <w:r>
        <w:rPr>
          <w:i/>
          <w:color w:val="002057"/>
          <w:spacing w:val="-12"/>
          <w:sz w:val="28"/>
        </w:rPr>
        <w:t>30 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12768;mso-wrap-distance-left:0;mso-wrap-distance-right:0" id="docshapegroup101" coordorigin="1134,390" coordsize="4394,681">
                <v:shape style="position:absolute;left:1133;top:390;width:4394;height:681" id="docshape102" coordorigin="1134,390" coordsize="4394,681" path="m5528,390l1134,390,1134,1070,4850,1070,5528,390xe" filled="true" fillcolor="#f7941d" stroked="false">
                  <v:path arrowok="t"/>
                  <v:fill type="solid"/>
                </v:shape>
                <v:shape style="position:absolute;left:1133;top:390;width:4394;height:681" type="#_x0000_t202" id="docshape103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headerReference w:type="even" r:id="rId47"/>
          <w:pgSz w:w="11910" w:h="16840"/>
          <w:pgMar w:header="0" w:footer="0" w:top="0" w:bottom="0" w:left="0" w:right="0"/>
        </w:sectPr>
      </w:pPr>
    </w:p>
    <w:p>
      <w:pPr>
        <w:pStyle w:val="Heading2"/>
        <w:ind w:right="164"/>
      </w:pPr>
      <w:r>
        <w:rPr>
          <w:color w:val="002057"/>
        </w:rPr>
        <w:t>Driving</w:t>
      </w:r>
      <w:r>
        <w:rPr>
          <w:color w:val="002057"/>
          <w:spacing w:val="-3"/>
        </w:rPr>
        <w:t> </w:t>
      </w:r>
      <w:r>
        <w:rPr>
          <w:color w:val="002057"/>
        </w:rPr>
        <w:t>advancements</w:t>
      </w:r>
      <w:r>
        <w:rPr>
          <w:color w:val="002057"/>
          <w:spacing w:val="-3"/>
        </w:rPr>
        <w:t> </w:t>
      </w:r>
      <w:r>
        <w:rPr>
          <w:color w:val="002057"/>
        </w:rPr>
        <w:t>in</w:t>
      </w:r>
      <w:r>
        <w:rPr>
          <w:color w:val="002057"/>
          <w:spacing w:val="-3"/>
        </w:rPr>
        <w:t> </w:t>
      </w:r>
      <w:r>
        <w:rPr>
          <w:color w:val="002057"/>
        </w:rPr>
        <w:t>safe and accessible transport for children with disabilities</w:t>
      </w:r>
    </w:p>
    <w:p>
      <w:pPr>
        <w:pStyle w:val="Heading3"/>
        <w:spacing w:line="247" w:lineRule="auto" w:before="224"/>
        <w:ind w:right="2691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2472359</wp:posOffset>
            </wp:positionH>
            <wp:positionV relativeFrom="paragraph">
              <wp:posOffset>381927</wp:posOffset>
            </wp:positionV>
            <wp:extent cx="1037653" cy="1315199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  <w:spacing w:val="-4"/>
        </w:rPr>
        <w:t>Helen</w:t>
      </w:r>
      <w:r>
        <w:rPr>
          <w:color w:val="435583"/>
          <w:spacing w:val="-18"/>
        </w:rPr>
        <w:t> </w:t>
      </w:r>
      <w:r>
        <w:rPr>
          <w:color w:val="435583"/>
          <w:spacing w:val="-4"/>
        </w:rPr>
        <w:t>Lindner, MACA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tabs>
          <w:tab w:pos="5758" w:val="left" w:leader="none"/>
        </w:tabs>
        <w:spacing w:before="0"/>
        <w:ind w:left="268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z w:val="20"/>
        </w:rPr>
        <w:tab/>
      </w:r>
      <w:r>
        <w:rPr>
          <w:rFonts w:ascii="Arial Black"/>
          <w:color w:val="F7941D"/>
          <w:spacing w:val="-10"/>
          <w:sz w:val="20"/>
        </w:rPr>
        <w:t>5</w:t>
      </w:r>
    </w:p>
    <w:p>
      <w:pPr>
        <w:spacing w:before="21"/>
        <w:ind w:left="3727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60005" y="108000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1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74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1"/>
                                </a:lnTo>
                                <a:lnTo>
                                  <a:pt x="612001" y="0"/>
                                </a:lnTo>
                                <a:lnTo>
                                  <a:pt x="3342971" y="0"/>
                                </a:lnTo>
                                <a:lnTo>
                                  <a:pt x="2262974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27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0135">
                                <a:moveTo>
                                  <a:pt x="0" y="0"/>
                                </a:moveTo>
                                <a:lnTo>
                                  <a:pt x="0" y="108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47072" id="docshapegroup104" coordorigin="0,-2175" coordsize="11906,1701">
                <v:rect style="position:absolute;left:0;top:-2175;width:11906;height:1701" id="docshape105" filled="true" fillcolor="#002057" stroked="false">
                  <v:fill type="solid"/>
                </v:rect>
                <v:shape style="position:absolute;left:9287;top:-1892;width:1484;height:1250" type="#_x0000_t75" id="docshape106" stroked="false">
                  <v:imagedata r:id="rId48" o:title=""/>
                </v:shape>
                <v:shape style="position:absolute;left:0;top:-2175;width:5265;height:1701" id="docshape107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0;top:-2175;width:2;height:1701" id="docshape108" coordorigin="0,-2175" coordsize="0,1701" path="m0,-2175l0,-474,0,-2175xe" filled="true" fillcolor="#002057" stroked="false">
                  <v:path arrowok="t"/>
                  <v:fill type="solid"/>
                </v:shape>
                <v:shape style="position:absolute;left:0;top:-2175;width:11906;height:1701" type="#_x0000_t202" id="docshape109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90"/>
          <w:sz w:val="40"/>
        </w:rPr>
        <w:t>1.45pm</w:t>
      </w:r>
      <w:r>
        <w:rPr>
          <w:color w:val="002057"/>
          <w:spacing w:val="-1"/>
          <w:sz w:val="40"/>
        </w:rPr>
        <w:t> </w:t>
      </w:r>
      <w:r>
        <w:rPr>
          <w:i/>
          <w:color w:val="002057"/>
          <w:w w:val="90"/>
          <w:sz w:val="28"/>
        </w:rPr>
        <w:t>45</w:t>
      </w:r>
      <w:r>
        <w:rPr>
          <w:i/>
          <w:color w:val="002057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w w:val="90"/>
          <w:sz w:val="40"/>
        </w:rPr>
        <w:t>1.45pm</w:t>
      </w:r>
      <w:r>
        <w:rPr>
          <w:color w:val="002057"/>
          <w:spacing w:val="-5"/>
          <w:sz w:val="40"/>
        </w:rPr>
        <w:t> </w:t>
      </w:r>
      <w:r>
        <w:rPr>
          <w:i/>
          <w:color w:val="002057"/>
          <w:w w:val="90"/>
          <w:sz w:val="28"/>
        </w:rPr>
        <w:t>45</w:t>
      </w:r>
      <w:r>
        <w:rPr>
          <w:i/>
          <w:color w:val="002057"/>
          <w:spacing w:val="-3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11232;mso-wrap-distance-left:0;mso-wrap-distance-right:0" id="docshapegroup110" coordorigin="1134,390" coordsize="4394,681">
                <v:shape style="position:absolute;left:1133;top:390;width:4394;height:681" id="docshape111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12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4049999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103pt;width:219.7pt;height:34.050pt;mso-position-horizontal-relative:page;mso-position-vertical-relative:paragraph;z-index:-15710720;mso-wrap-distance-left:0;mso-wrap-distance-right:0" id="docshapegroup113" coordorigin="6378,390" coordsize="4394,681">
                <v:shape style="position:absolute;left:6377;top:390;width:4394;height:681" id="docshape114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115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headerReference w:type="default" r:id="rId50"/>
          <w:pgSz w:w="11910" w:h="16840"/>
          <w:pgMar w:header="0" w:footer="0" w:top="0" w:bottom="0" w:left="0" w:right="0"/>
        </w:sectPr>
      </w:pPr>
    </w:p>
    <w:p>
      <w:pPr>
        <w:spacing w:before="44"/>
        <w:ind w:left="1133" w:right="42" w:firstLine="0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2057"/>
          <w:sz w:val="28"/>
        </w:rPr>
        <w:t>Successful</w:t>
      </w:r>
      <w:r>
        <w:rPr>
          <w:rFonts w:ascii="Tahoma" w:hAnsi="Tahoma"/>
          <w:b/>
          <w:color w:val="002057"/>
          <w:spacing w:val="-10"/>
          <w:sz w:val="28"/>
        </w:rPr>
        <w:t> </w:t>
      </w:r>
      <w:r>
        <w:rPr>
          <w:rFonts w:ascii="Tahoma" w:hAnsi="Tahoma"/>
          <w:b/>
          <w:color w:val="002057"/>
          <w:sz w:val="28"/>
        </w:rPr>
        <w:t>Manual</w:t>
      </w:r>
      <w:r>
        <w:rPr>
          <w:rFonts w:ascii="Tahoma" w:hAnsi="Tahoma"/>
          <w:b/>
          <w:color w:val="002057"/>
          <w:spacing w:val="-10"/>
          <w:sz w:val="28"/>
        </w:rPr>
        <w:t> </w:t>
      </w:r>
      <w:r>
        <w:rPr>
          <w:rFonts w:ascii="Tahoma" w:hAnsi="Tahoma"/>
          <w:b/>
          <w:color w:val="002057"/>
          <w:sz w:val="28"/>
        </w:rPr>
        <w:t>Wheelchair Delivery! You’ve chosen the frame (and the colour ...)</w:t>
      </w:r>
    </w:p>
    <w:p>
      <w:pPr>
        <w:spacing w:line="237" w:lineRule="auto" w:before="0"/>
        <w:ind w:left="1133" w:right="765" w:firstLine="0"/>
        <w:jc w:val="left"/>
        <w:rPr>
          <w:rFonts w:ascii="Tahoma" w:hAnsi="Tahoma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2472359</wp:posOffset>
            </wp:positionH>
            <wp:positionV relativeFrom="paragraph">
              <wp:posOffset>381927</wp:posOffset>
            </wp:positionV>
            <wp:extent cx="1037653" cy="1315199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002057"/>
          <w:sz w:val="28"/>
        </w:rPr>
        <w:t>but Don’t Stop </w:t>
      </w:r>
      <w:r>
        <w:rPr>
          <w:rFonts w:ascii="Tahoma" w:hAnsi="Tahoma"/>
          <w:b/>
          <w:color w:val="002057"/>
          <w:sz w:val="28"/>
        </w:rPr>
        <w:t>There!!! Configuration to maximise long</w:t>
      </w:r>
    </w:p>
    <w:p>
      <w:pPr>
        <w:spacing w:before="0"/>
        <w:ind w:left="1133" w:right="2047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057"/>
          <w:sz w:val="28"/>
        </w:rPr>
        <w:t>term</w:t>
      </w:r>
      <w:r>
        <w:rPr>
          <w:rFonts w:ascii="Tahoma"/>
          <w:b/>
          <w:color w:val="002057"/>
          <w:spacing w:val="-14"/>
          <w:sz w:val="28"/>
        </w:rPr>
        <w:t> </w:t>
      </w:r>
      <w:r>
        <w:rPr>
          <w:rFonts w:ascii="Tahoma"/>
          <w:b/>
          <w:color w:val="002057"/>
          <w:sz w:val="28"/>
        </w:rPr>
        <w:t>comfort and success</w:t>
      </w:r>
    </w:p>
    <w:p>
      <w:pPr>
        <w:pStyle w:val="Heading3"/>
        <w:spacing w:line="247" w:lineRule="auto" w:before="224"/>
        <w:ind w:right="1793"/>
      </w:pPr>
      <w:r>
        <w:rPr>
          <w:color w:val="435583"/>
        </w:rPr>
        <w:t>Amy Bjornson - </w:t>
      </w:r>
      <w:r>
        <w:rPr>
          <w:color w:val="435583"/>
          <w:spacing w:val="-4"/>
        </w:rPr>
        <w:t>Clinical</w:t>
      </w:r>
      <w:r>
        <w:rPr>
          <w:color w:val="435583"/>
          <w:spacing w:val="-18"/>
        </w:rPr>
        <w:t> </w:t>
      </w:r>
      <w:r>
        <w:rPr>
          <w:color w:val="435583"/>
          <w:spacing w:val="-4"/>
        </w:rPr>
        <w:t>Director, </w:t>
      </w:r>
      <w:r>
        <w:rPr>
          <w:color w:val="435583"/>
        </w:rPr>
        <w:t>Sunrise Medical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"/>
        <w:ind w:left="1133" w:right="164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CONFIGURATION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mean? Learn</w:t>
      </w:r>
      <w:r>
        <w:rPr>
          <w:color w:val="231F20"/>
          <w:spacing w:val="-18"/>
        </w:rPr>
        <w:t> </w:t>
      </w:r>
      <w:r>
        <w:rPr>
          <w:color w:val="231F20"/>
        </w:rPr>
        <w:t>how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adjust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configure</w:t>
      </w:r>
      <w:r>
        <w:rPr>
          <w:color w:val="231F20"/>
          <w:spacing w:val="-18"/>
        </w:rPr>
        <w:t> </w:t>
      </w:r>
      <w:r>
        <w:rPr>
          <w:color w:val="231F20"/>
        </w:rPr>
        <w:t>manual wheelchairs to maximize independence, function and long-term mobility with avoidance of overuse injuries and </w:t>
      </w:r>
      <w:r>
        <w:rPr>
          <w:color w:val="231F20"/>
          <w:spacing w:val="-2"/>
        </w:rPr>
        <w:t>discomfort.</w:t>
      </w:r>
    </w:p>
    <w:p>
      <w:pPr>
        <w:pStyle w:val="BodyText"/>
        <w:spacing w:line="266" w:lineRule="auto" w:before="171"/>
        <w:ind w:left="1133" w:right="116"/>
      </w:pPr>
      <w:r>
        <w:rPr>
          <w:color w:val="231F20"/>
          <w:spacing w:val="-2"/>
        </w:rPr>
        <w:t>We’ll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discuss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frame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selection,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configuration </w:t>
      </w:r>
      <w:r>
        <w:rPr>
          <w:color w:val="231F20"/>
        </w:rPr>
        <w:t>to promote safe, functional independence in an active manual wheelchair.</w:t>
      </w:r>
      <w:r>
        <w:rPr>
          <w:color w:val="231F20"/>
          <w:spacing w:val="40"/>
        </w:rPr>
        <w:t> </w:t>
      </w:r>
      <w:r>
        <w:rPr>
          <w:color w:val="231F20"/>
        </w:rPr>
        <w:t>We’ll investigate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</w:rPr>
        <w:t>frame</w:t>
      </w:r>
      <w:r>
        <w:rPr>
          <w:color w:val="231F20"/>
          <w:spacing w:val="-3"/>
        </w:rPr>
        <w:t> </w:t>
      </w:r>
      <w:r>
        <w:rPr>
          <w:color w:val="231F20"/>
        </w:rPr>
        <w:t>styles</w:t>
      </w:r>
      <w:r>
        <w:rPr>
          <w:color w:val="231F20"/>
          <w:spacing w:val="-3"/>
        </w:rPr>
        <w:t> </w:t>
      </w:r>
      <w:r>
        <w:rPr>
          <w:color w:val="231F20"/>
        </w:rPr>
        <w:t>and set-ups affect propulsion, comfort and ultimately client function.</w:t>
      </w:r>
    </w:p>
    <w:p>
      <w:pPr>
        <w:pStyle w:val="BodyText"/>
        <w:spacing w:line="266" w:lineRule="auto" w:before="171"/>
        <w:ind w:left="1133" w:right="319"/>
      </w:pPr>
      <w:r>
        <w:rPr>
          <w:color w:val="231F20"/>
        </w:rPr>
        <w:t>Come</w:t>
      </w:r>
      <w:r>
        <w:rPr>
          <w:color w:val="231F20"/>
          <w:spacing w:val="-11"/>
        </w:rPr>
        <w:t> </w:t>
      </w:r>
      <w:r>
        <w:rPr>
          <w:color w:val="231F20"/>
        </w:rPr>
        <w:t>Ready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Action-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workshop</w:t>
      </w:r>
      <w:r>
        <w:rPr>
          <w:color w:val="231F20"/>
          <w:spacing w:val="-11"/>
        </w:rPr>
        <w:t> </w:t>
      </w:r>
      <w:r>
        <w:rPr>
          <w:color w:val="231F20"/>
        </w:rPr>
        <w:t>is jam-packed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immediately</w:t>
      </w:r>
      <w:r>
        <w:rPr>
          <w:color w:val="231F20"/>
          <w:spacing w:val="-7"/>
        </w:rPr>
        <w:t> </w:t>
      </w:r>
      <w:r>
        <w:rPr>
          <w:color w:val="231F20"/>
        </w:rPr>
        <w:t>applicable learning opportunities.</w:t>
      </w:r>
    </w:p>
    <w:p>
      <w:pPr>
        <w:pStyle w:val="Heading2"/>
        <w:ind w:left="810" w:right="2028"/>
        <w:jc w:val="both"/>
      </w:pPr>
      <w:r>
        <w:rPr>
          <w:b w:val="0"/>
        </w:rPr>
        <w:br w:type="column"/>
      </w:r>
      <w:r>
        <w:rPr>
          <w:color w:val="002057"/>
        </w:rPr>
        <w:t>Take</w:t>
      </w:r>
      <w:r>
        <w:rPr>
          <w:color w:val="002057"/>
          <w:spacing w:val="-19"/>
        </w:rPr>
        <w:t> </w:t>
      </w:r>
      <w:r>
        <w:rPr>
          <w:color w:val="002057"/>
        </w:rPr>
        <w:t>a</w:t>
      </w:r>
      <w:r>
        <w:rPr>
          <w:color w:val="002057"/>
          <w:spacing w:val="-19"/>
        </w:rPr>
        <w:t> </w:t>
      </w:r>
      <w:r>
        <w:rPr>
          <w:color w:val="002057"/>
        </w:rPr>
        <w:t>seat:</w:t>
      </w:r>
      <w:r>
        <w:rPr>
          <w:color w:val="002057"/>
          <w:spacing w:val="-19"/>
        </w:rPr>
        <w:t> </w:t>
      </w:r>
      <w:r>
        <w:rPr>
          <w:color w:val="002057"/>
        </w:rPr>
        <w:t>Customising off</w:t>
      </w:r>
      <w:r>
        <w:rPr>
          <w:color w:val="002057"/>
          <w:spacing w:val="-1"/>
        </w:rPr>
        <w:t> </w:t>
      </w:r>
      <w:r>
        <w:rPr>
          <w:color w:val="002057"/>
        </w:rPr>
        <w:t>the</w:t>
      </w:r>
      <w:r>
        <w:rPr>
          <w:color w:val="002057"/>
          <w:spacing w:val="-1"/>
        </w:rPr>
        <w:t> </w:t>
      </w:r>
      <w:r>
        <w:rPr>
          <w:color w:val="002057"/>
        </w:rPr>
        <w:t>shelf</w:t>
      </w:r>
      <w:r>
        <w:rPr>
          <w:color w:val="002057"/>
          <w:spacing w:val="-1"/>
        </w:rPr>
        <w:t> </w:t>
      </w:r>
      <w:r>
        <w:rPr>
          <w:color w:val="002057"/>
        </w:rPr>
        <w:t>wheelchairs and cushions</w:t>
      </w:r>
    </w:p>
    <w:p>
      <w:pPr>
        <w:pStyle w:val="Heading3"/>
        <w:spacing w:line="247" w:lineRule="auto" w:before="224"/>
        <w:ind w:left="810" w:right="3176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5802350</wp:posOffset>
            </wp:positionH>
            <wp:positionV relativeFrom="paragraph">
              <wp:posOffset>381927</wp:posOffset>
            </wp:positionV>
            <wp:extent cx="1037653" cy="1315199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Elissa Coates - National Clinical </w:t>
      </w:r>
      <w:r>
        <w:rPr>
          <w:color w:val="435583"/>
          <w:spacing w:val="-2"/>
        </w:rPr>
        <w:t>Education</w:t>
      </w:r>
      <w:r>
        <w:rPr>
          <w:color w:val="435583"/>
          <w:spacing w:val="-20"/>
        </w:rPr>
        <w:t> </w:t>
      </w:r>
      <w:r>
        <w:rPr>
          <w:color w:val="435583"/>
          <w:spacing w:val="-2"/>
        </w:rPr>
        <w:t>Manager, </w:t>
      </w:r>
      <w:r>
        <w:rPr>
          <w:color w:val="435583"/>
        </w:rPr>
        <w:t>Novis Healthcare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810" w:right="3327"/>
      </w:pP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so</w:t>
      </w:r>
      <w:r>
        <w:rPr>
          <w:color w:val="231F20"/>
          <w:spacing w:val="-15"/>
        </w:rPr>
        <w:t> </w:t>
      </w:r>
      <w:r>
        <w:rPr>
          <w:color w:val="231F20"/>
        </w:rPr>
        <w:t>many</w:t>
      </w:r>
      <w:r>
        <w:rPr>
          <w:color w:val="231F20"/>
          <w:spacing w:val="-15"/>
        </w:rPr>
        <w:t> </w:t>
      </w:r>
      <w:r>
        <w:rPr>
          <w:color w:val="231F20"/>
        </w:rPr>
        <w:t>options available, choosing the right product for the right person is</w:t>
      </w:r>
    </w:p>
    <w:p>
      <w:pPr>
        <w:pStyle w:val="BodyText"/>
        <w:spacing w:line="266" w:lineRule="auto" w:before="1"/>
        <w:ind w:left="810" w:right="1114"/>
      </w:pPr>
      <w:r>
        <w:rPr>
          <w:color w:val="231F20"/>
        </w:rPr>
        <w:t>imperative.</w:t>
      </w:r>
      <w:r>
        <w:rPr>
          <w:color w:val="231F20"/>
          <w:spacing w:val="40"/>
        </w:rPr>
        <w:t> </w:t>
      </w:r>
      <w:r>
        <w:rPr>
          <w:color w:val="231F20"/>
        </w:rPr>
        <w:t>Understanding cost effective ways of accommodating the individual </w:t>
      </w:r>
      <w:r>
        <w:rPr>
          <w:color w:val="231F20"/>
          <w:spacing w:val="-2"/>
        </w:rPr>
        <w:t>needs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assist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stability, </w:t>
      </w:r>
      <w:r>
        <w:rPr>
          <w:color w:val="231F20"/>
        </w:rPr>
        <w:t>comfort, function and minimise risks of </w:t>
      </w:r>
      <w:r>
        <w:rPr>
          <w:color w:val="231F20"/>
          <w:spacing w:val="-2"/>
        </w:rPr>
        <w:t>immobility.</w:t>
      </w:r>
    </w:p>
    <w:p>
      <w:pPr>
        <w:pStyle w:val="BodyText"/>
        <w:spacing w:line="266" w:lineRule="auto" w:before="171"/>
        <w:ind w:left="810" w:right="1112"/>
      </w:pPr>
      <w:r>
        <w:rPr>
          <w:color w:val="231F20"/>
        </w:rPr>
        <w:t>Utilising</w:t>
      </w:r>
      <w:r>
        <w:rPr>
          <w:color w:val="231F20"/>
          <w:spacing w:val="-14"/>
        </w:rPr>
        <w:t> </w:t>
      </w:r>
      <w:r>
        <w:rPr>
          <w:color w:val="231F20"/>
        </w:rPr>
        <w:t>clinical</w:t>
      </w:r>
      <w:r>
        <w:rPr>
          <w:color w:val="231F20"/>
          <w:spacing w:val="-14"/>
        </w:rPr>
        <w:t> </w:t>
      </w:r>
      <w:r>
        <w:rPr>
          <w:color w:val="231F20"/>
        </w:rPr>
        <w:t>evidence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best</w:t>
      </w:r>
      <w:r>
        <w:rPr>
          <w:color w:val="231F20"/>
          <w:spacing w:val="-14"/>
        </w:rPr>
        <w:t> </w:t>
      </w:r>
      <w:r>
        <w:rPr>
          <w:color w:val="231F20"/>
        </w:rPr>
        <w:t>practice we will establish how to ensure individual needs and goals are met utilising readily available product ranges.</w:t>
      </w:r>
    </w:p>
    <w:p>
      <w:pPr>
        <w:pStyle w:val="BodyText"/>
        <w:spacing w:before="171"/>
        <w:ind w:left="810"/>
      </w:pP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session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at:</w:t>
      </w:r>
    </w:p>
    <w:p>
      <w:pPr>
        <w:pStyle w:val="ListParagraph"/>
        <w:numPr>
          <w:ilvl w:val="0"/>
          <w:numId w:val="2"/>
        </w:numPr>
        <w:tabs>
          <w:tab w:pos="1092" w:val="left" w:leader="none"/>
        </w:tabs>
        <w:spacing w:line="240" w:lineRule="auto" w:before="197" w:after="0"/>
        <w:ind w:left="1092" w:right="0" w:hanging="282"/>
        <w:jc w:val="left"/>
        <w:rPr>
          <w:sz w:val="20"/>
        </w:rPr>
      </w:pPr>
      <w:r>
        <w:rPr>
          <w:color w:val="231F20"/>
          <w:sz w:val="20"/>
        </w:rPr>
        <w:t>Goals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seating</w:t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1093" w:val="left" w:leader="none"/>
        </w:tabs>
        <w:spacing w:line="266" w:lineRule="auto" w:before="197" w:after="0"/>
        <w:ind w:left="1093" w:right="1718" w:hanging="284"/>
        <w:jc w:val="left"/>
        <w:rPr>
          <w:sz w:val="20"/>
        </w:rPr>
      </w:pPr>
      <w:r>
        <w:rPr>
          <w:color w:val="231F20"/>
          <w:sz w:val="20"/>
        </w:rPr>
        <w:t>Key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features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off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shelf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seating </w:t>
      </w:r>
      <w:r>
        <w:rPr>
          <w:color w:val="231F20"/>
          <w:spacing w:val="-2"/>
          <w:sz w:val="20"/>
        </w:rPr>
        <w:t>products</w:t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1093" w:val="left" w:leader="none"/>
        </w:tabs>
        <w:spacing w:line="266" w:lineRule="auto" w:before="170" w:after="0"/>
        <w:ind w:left="1093" w:right="1868" w:hanging="284"/>
        <w:jc w:val="left"/>
        <w:rPr>
          <w:sz w:val="20"/>
        </w:rPr>
      </w:pPr>
      <w:r>
        <w:rPr>
          <w:color w:val="231F20"/>
          <w:sz w:val="20"/>
        </w:rPr>
        <w:t>Options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individualised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cushion </w:t>
      </w:r>
      <w:r>
        <w:rPr>
          <w:color w:val="231F20"/>
          <w:spacing w:val="-2"/>
          <w:sz w:val="20"/>
        </w:rPr>
        <w:t>implementation</w:t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1093" w:val="left" w:leader="none"/>
        </w:tabs>
        <w:spacing w:line="266" w:lineRule="auto" w:before="171" w:after="0"/>
        <w:ind w:left="1093" w:right="1395" w:hanging="284"/>
        <w:jc w:val="left"/>
        <w:rPr>
          <w:sz w:val="20"/>
        </w:rPr>
      </w:pPr>
      <w:r>
        <w:rPr>
          <w:color w:val="231F20"/>
          <w:sz w:val="20"/>
        </w:rPr>
        <w:t>Customisation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financially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achievable </w:t>
      </w:r>
      <w:r>
        <w:rPr>
          <w:color w:val="231F20"/>
          <w:spacing w:val="-2"/>
          <w:sz w:val="20"/>
        </w:rPr>
        <w:t>solutions</w:t>
      </w:r>
    </w:p>
    <w:p>
      <w:pPr>
        <w:spacing w:after="0" w:line="266" w:lineRule="auto"/>
        <w:jc w:val="left"/>
        <w:rPr>
          <w:sz w:val="20"/>
        </w:rPr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tabs>
          <w:tab w:pos="11319" w:val="left" w:leader="none"/>
        </w:tabs>
        <w:spacing w:before="0"/>
        <w:ind w:left="5836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z w:val="20"/>
        </w:rPr>
        <w:tab/>
      </w:r>
      <w:r>
        <w:rPr>
          <w:rFonts w:ascii="Arial Black"/>
          <w:color w:val="F7941D"/>
          <w:spacing w:val="-10"/>
          <w:sz w:val="20"/>
        </w:rPr>
        <w:t>6</w:t>
      </w:r>
    </w:p>
    <w:p>
      <w:pPr>
        <w:spacing w:before="21"/>
        <w:ind w:left="0" w:right="82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59992" y="1080008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82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9"/>
                                </a:lnTo>
                                <a:lnTo>
                                  <a:pt x="612009" y="0"/>
                                </a:lnTo>
                                <a:lnTo>
                                  <a:pt x="3342979" y="0"/>
                                </a:lnTo>
                                <a:lnTo>
                                  <a:pt x="2262982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4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49120" id="docshapegroup116" coordorigin="0,-2175" coordsize="11906,1701">
                <v:rect style="position:absolute;left:0;top:-2175;width:11906;height:1701" id="docshape117" filled="true" fillcolor="#002057" stroked="false">
                  <v:fill type="solid"/>
                </v:rect>
                <v:shape style="position:absolute;left:0;top:-2175;width:5265;height:1701" id="docshape118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9287;top:-1892;width:1484;height:1250" type="#_x0000_t75" id="docshape119" stroked="false">
                  <v:imagedata r:id="rId43" o:title=""/>
                </v:shape>
                <v:shape style="position:absolute;left:0;top:-2175;width:11906;height:1701" type="#_x0000_t202" id="docshape120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90"/>
          <w:sz w:val="40"/>
        </w:rPr>
        <w:t>1.45pm</w:t>
      </w:r>
      <w:r>
        <w:rPr>
          <w:color w:val="002057"/>
          <w:spacing w:val="-1"/>
          <w:sz w:val="40"/>
        </w:rPr>
        <w:t> </w:t>
      </w:r>
      <w:r>
        <w:rPr>
          <w:i/>
          <w:color w:val="002057"/>
          <w:w w:val="90"/>
          <w:sz w:val="28"/>
        </w:rPr>
        <w:t>45</w:t>
      </w:r>
      <w:r>
        <w:rPr>
          <w:i/>
          <w:color w:val="002057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08672;mso-wrap-distance-left:0;mso-wrap-distance-right:0" id="docshapegroup121" coordorigin="1134,390" coordsize="4394,681">
                <v:shape style="position:absolute;left:1133;top:390;width:4394;height:681" id="docshape122" coordorigin="1134,390" coordsize="4394,681" path="m5528,390l1134,390,1134,1070,4850,1070,5528,390xe" filled="true" fillcolor="#f7941d" stroked="false">
                  <v:path arrowok="t"/>
                  <v:fill type="solid"/>
                </v:shape>
                <v:shape style="position:absolute;left:1133;top:390;width:4394;height:681" type="#_x0000_t202" id="docshape123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14"/>
        <w:ind w:right="7328"/>
      </w:pPr>
      <w:r>
        <w:rPr>
          <w:color w:val="002057"/>
        </w:rPr>
        <w:t>Power</w:t>
      </w:r>
      <w:r>
        <w:rPr>
          <w:color w:val="002057"/>
          <w:spacing w:val="-18"/>
        </w:rPr>
        <w:t> </w:t>
      </w:r>
      <w:r>
        <w:rPr>
          <w:color w:val="002057"/>
        </w:rPr>
        <w:t>functions</w:t>
      </w:r>
      <w:r>
        <w:rPr>
          <w:color w:val="002057"/>
          <w:spacing w:val="-18"/>
        </w:rPr>
        <w:t> </w:t>
      </w:r>
      <w:r>
        <w:rPr>
          <w:color w:val="002057"/>
        </w:rPr>
        <w:t>that create unique client centered solutionS</w:t>
      </w:r>
    </w:p>
    <w:p>
      <w:pPr>
        <w:pStyle w:val="Heading3"/>
        <w:spacing w:line="247" w:lineRule="auto" w:before="223"/>
        <w:ind w:right="8233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2472359</wp:posOffset>
            </wp:positionH>
            <wp:positionV relativeFrom="paragraph">
              <wp:posOffset>381779</wp:posOffset>
            </wp:positionV>
            <wp:extent cx="1037653" cy="1315199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Lauren Hunter, Director</w:t>
      </w:r>
      <w:r>
        <w:rPr>
          <w:color w:val="435583"/>
          <w:spacing w:val="-20"/>
        </w:rPr>
        <w:t> </w:t>
      </w:r>
      <w:r>
        <w:rPr>
          <w:color w:val="435583"/>
        </w:rPr>
        <w:t>of</w:t>
      </w:r>
      <w:r>
        <w:rPr>
          <w:color w:val="435583"/>
          <w:spacing w:val="-20"/>
        </w:rPr>
        <w:t> </w:t>
      </w:r>
      <w:r>
        <w:rPr>
          <w:color w:val="435583"/>
        </w:rPr>
        <w:t>Clinical Services, Linds </w:t>
      </w:r>
      <w:r>
        <w:rPr>
          <w:color w:val="435583"/>
          <w:spacing w:val="-2"/>
        </w:rPr>
        <w:t>Rehabilitation Equipment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8233"/>
      </w:pPr>
      <w:r>
        <w:rPr>
          <w:color w:val="231F20"/>
        </w:rPr>
        <w:t>Often the difference between</w:t>
      </w:r>
      <w:r>
        <w:rPr>
          <w:color w:val="231F20"/>
          <w:spacing w:val="-18"/>
        </w:rPr>
        <w:t> </w:t>
      </w:r>
      <w:r>
        <w:rPr>
          <w:color w:val="231F20"/>
        </w:rPr>
        <w:t>disability</w:t>
      </w:r>
      <w:r>
        <w:rPr>
          <w:color w:val="231F20"/>
          <w:spacing w:val="-18"/>
        </w:rPr>
        <w:t> </w:t>
      </w:r>
      <w:r>
        <w:rPr>
          <w:color w:val="231F20"/>
        </w:rPr>
        <w:t>and ability is application</w:t>
      </w:r>
    </w:p>
    <w:p>
      <w:pPr>
        <w:pStyle w:val="BodyText"/>
        <w:spacing w:line="266" w:lineRule="auto" w:before="1"/>
        <w:ind w:left="1133" w:right="6468"/>
      </w:pP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assistive</w:t>
      </w:r>
      <w:r>
        <w:rPr>
          <w:color w:val="231F20"/>
          <w:spacing w:val="-18"/>
        </w:rPr>
        <w:t> </w:t>
      </w:r>
      <w:r>
        <w:rPr>
          <w:color w:val="231F20"/>
        </w:rPr>
        <w:t>technology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spacing w:val="-18"/>
        </w:rPr>
        <w:t> </w:t>
      </w:r>
      <w:r>
        <w:rPr>
          <w:color w:val="231F20"/>
        </w:rPr>
        <w:t>matches</w:t>
      </w:r>
      <w:r>
        <w:rPr>
          <w:color w:val="231F20"/>
          <w:spacing w:val="-17"/>
        </w:rPr>
        <w:t> </w:t>
      </w:r>
      <w:r>
        <w:rPr>
          <w:color w:val="231F20"/>
        </w:rPr>
        <w:t>the unique</w:t>
      </w:r>
      <w:r>
        <w:rPr>
          <w:color w:val="231F20"/>
          <w:spacing w:val="-10"/>
        </w:rPr>
        <w:t> </w:t>
      </w:r>
      <w:r>
        <w:rPr>
          <w:color w:val="231F20"/>
        </w:rPr>
        <w:t>functional</w:t>
      </w:r>
      <w:r>
        <w:rPr>
          <w:color w:val="231F20"/>
          <w:spacing w:val="-10"/>
        </w:rPr>
        <w:t> </w:t>
      </w:r>
      <w:r>
        <w:rPr>
          <w:color w:val="231F20"/>
        </w:rPr>
        <w:t>abilities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</w:rPr>
        <w:t>clients.</w:t>
      </w:r>
    </w:p>
    <w:p>
      <w:pPr>
        <w:pStyle w:val="BodyText"/>
        <w:spacing w:line="266" w:lineRule="auto" w:before="170"/>
        <w:ind w:left="1133" w:right="6468"/>
      </w:pPr>
      <w:r>
        <w:rPr>
          <w:color w:val="231F20"/>
        </w:rPr>
        <w:t>There have been many advances in technology for how individuals who use powered mobility can add on specialized seating</w:t>
      </w:r>
      <w:r>
        <w:rPr>
          <w:color w:val="231F20"/>
          <w:spacing w:val="-17"/>
        </w:rPr>
        <w:t> </w:t>
      </w:r>
      <w:r>
        <w:rPr>
          <w:color w:val="231F20"/>
        </w:rPr>
        <w:t>functions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controls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enhance their participation in the world that surrounds them.</w:t>
      </w:r>
    </w:p>
    <w:p>
      <w:pPr>
        <w:pStyle w:val="BodyText"/>
        <w:spacing w:line="266" w:lineRule="auto" w:before="172"/>
        <w:ind w:left="1133" w:right="6410"/>
      </w:pPr>
      <w:r>
        <w:rPr>
          <w:color w:val="231F20"/>
        </w:rPr>
        <w:t>Join us to explore the clinical applications of powered lateral tilt, latitude (seat to floor), anterior tilt and standing functions; along with alternate drive control systems,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clinical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application,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vastly </w:t>
      </w:r>
      <w:r>
        <w:rPr>
          <w:color w:val="231F20"/>
        </w:rPr>
        <w:t>improved the quality of life for the unique individuals we will showcase through our clinical studies.</w:t>
      </w:r>
    </w:p>
    <w:p>
      <w:pPr>
        <w:pStyle w:val="BodyText"/>
        <w:spacing w:line="266" w:lineRule="auto" w:before="171"/>
        <w:ind w:left="1133" w:right="6653"/>
      </w:pP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explore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research</w:t>
      </w:r>
      <w:r>
        <w:rPr>
          <w:color w:val="231F20"/>
          <w:spacing w:val="-2"/>
        </w:rPr>
        <w:t> </w:t>
      </w:r>
      <w:r>
        <w:rPr>
          <w:color w:val="231F20"/>
        </w:rPr>
        <w:t>available</w:t>
      </w:r>
      <w:r>
        <w:rPr>
          <w:color w:val="231F20"/>
          <w:spacing w:val="-2"/>
        </w:rPr>
        <w:t> </w:t>
      </w:r>
      <w:r>
        <w:rPr>
          <w:color w:val="231F20"/>
        </w:rPr>
        <w:t>to assist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decision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ensure we</w:t>
      </w:r>
      <w:r>
        <w:rPr>
          <w:color w:val="231F20"/>
          <w:spacing w:val="-18"/>
        </w:rPr>
        <w:t> </w:t>
      </w:r>
      <w:r>
        <w:rPr>
          <w:color w:val="231F20"/>
        </w:rPr>
        <w:t>use</w:t>
      </w:r>
      <w:r>
        <w:rPr>
          <w:color w:val="231F20"/>
          <w:spacing w:val="-18"/>
        </w:rPr>
        <w:t> </w:t>
      </w:r>
      <w:r>
        <w:rPr>
          <w:color w:val="231F20"/>
        </w:rPr>
        <w:t>outcome</w:t>
      </w:r>
      <w:r>
        <w:rPr>
          <w:color w:val="231F20"/>
          <w:spacing w:val="-17"/>
        </w:rPr>
        <w:t> </w:t>
      </w:r>
      <w:r>
        <w:rPr>
          <w:color w:val="231F20"/>
        </w:rPr>
        <w:t>measures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showcase client centered processes aren’t lost in a tick box society.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850" w:val="left" w:leader="none"/>
        </w:tabs>
        <w:spacing w:line="240" w:lineRule="auto" w:before="1" w:after="0"/>
        <w:ind w:left="850" w:right="0" w:hanging="397"/>
        <w:jc w:val="left"/>
        <w:rPr>
          <w:rFonts w:ascii="Tahoma"/>
          <w:b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headerReference w:type="even" r:id="rId53"/>
          <w:pgSz w:w="11910" w:h="16840"/>
          <w:pgMar w:header="0" w:footer="0" w:top="0" w:bottom="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59992" y="1080008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82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9"/>
                                </a:lnTo>
                                <a:lnTo>
                                  <a:pt x="612009" y="0"/>
                                </a:lnTo>
                                <a:lnTo>
                                  <a:pt x="3342979" y="0"/>
                                </a:lnTo>
                                <a:lnTo>
                                  <a:pt x="2262982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4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51168" id="docshapegroup124" coordorigin="0,-2175" coordsize="11906,1701">
                <v:rect style="position:absolute;left:0;top:-2175;width:11906;height:1701" id="docshape125" filled="true" fillcolor="#002057" stroked="false">
                  <v:fill type="solid"/>
                </v:rect>
                <v:shape style="position:absolute;left:0;top:-2175;width:5265;height:1701" id="docshape126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9287;top:-1892;width:1484;height:1250" type="#_x0000_t75" id="docshape127" stroked="false">
                  <v:imagedata r:id="rId43" o:title=""/>
                </v:shape>
                <v:shape style="position:absolute;left:0;top:-2175;width:11906;height:1701" type="#_x0000_t202" id="docshape128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90"/>
          <w:sz w:val="40"/>
        </w:rPr>
        <w:t>3.15pm</w:t>
      </w:r>
      <w:r>
        <w:rPr>
          <w:color w:val="002057"/>
          <w:spacing w:val="-15"/>
          <w:w w:val="90"/>
          <w:sz w:val="40"/>
        </w:rPr>
        <w:t> </w:t>
      </w:r>
      <w:r>
        <w:rPr>
          <w:i/>
          <w:color w:val="002057"/>
          <w:w w:val="90"/>
          <w:sz w:val="28"/>
        </w:rPr>
        <w:t>45</w:t>
      </w:r>
      <w:r>
        <w:rPr>
          <w:i/>
          <w:color w:val="002057"/>
          <w:spacing w:val="-10"/>
          <w:w w:val="90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w w:val="90"/>
          <w:sz w:val="40"/>
        </w:rPr>
        <w:t>3.15pm</w:t>
      </w:r>
      <w:r>
        <w:rPr>
          <w:color w:val="002057"/>
          <w:spacing w:val="-14"/>
          <w:w w:val="90"/>
          <w:sz w:val="40"/>
        </w:rPr>
        <w:t> </w:t>
      </w:r>
      <w:r>
        <w:rPr>
          <w:i/>
          <w:color w:val="002057"/>
          <w:w w:val="90"/>
          <w:sz w:val="28"/>
        </w:rPr>
        <w:t>45</w:t>
      </w:r>
      <w:r>
        <w:rPr>
          <w:i/>
          <w:color w:val="002057"/>
          <w:spacing w:val="-10"/>
          <w:w w:val="90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07136;mso-wrap-distance-left:0;mso-wrap-distance-right:0" id="docshapegroup129" coordorigin="1134,390" coordsize="4394,681">
                <v:shape style="position:absolute;left:1133;top:390;width:4394;height:681" id="docshape130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31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4049999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103pt;width:219.7pt;height:34.050pt;mso-position-horizontal-relative:page;mso-position-vertical-relative:paragraph;z-index:-15706624;mso-wrap-distance-left:0;mso-wrap-distance-right:0" id="docshapegroup132" coordorigin="6378,390" coordsize="4394,681">
                <v:shape style="position:absolute;left:6377;top:390;width:4394;height:681" id="docshape133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134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headerReference w:type="default" r:id="rId55"/>
          <w:pgSz w:w="11910" w:h="16840"/>
          <w:pgMar w:header="0" w:footer="0" w:top="0" w:bottom="0" w:left="0" w:right="0"/>
        </w:sectPr>
      </w:pPr>
    </w:p>
    <w:p>
      <w:pPr>
        <w:pStyle w:val="Heading2"/>
        <w:ind w:right="765"/>
      </w:pPr>
      <w:r>
        <w:rPr>
          <w:color w:val="002057"/>
        </w:rPr>
        <w:t>Improving</w:t>
      </w:r>
      <w:r>
        <w:rPr>
          <w:color w:val="002057"/>
          <w:spacing w:val="-2"/>
        </w:rPr>
        <w:t> </w:t>
      </w:r>
      <w:r>
        <w:rPr>
          <w:color w:val="002057"/>
        </w:rPr>
        <w:t>AT</w:t>
      </w:r>
      <w:r>
        <w:rPr>
          <w:color w:val="002057"/>
          <w:spacing w:val="-2"/>
        </w:rPr>
        <w:t> </w:t>
      </w:r>
      <w:r>
        <w:rPr>
          <w:color w:val="002057"/>
        </w:rPr>
        <w:t>Outcomes </w:t>
      </w:r>
      <w:r>
        <w:rPr>
          <w:color w:val="002057"/>
          <w:w w:val="105"/>
        </w:rPr>
        <w:t>by strengthening the collaboration of the AT Supplier and Therapist</w:t>
      </w:r>
    </w:p>
    <w:p>
      <w:pPr>
        <w:pStyle w:val="Heading3"/>
        <w:spacing w:line="247" w:lineRule="auto" w:before="222"/>
        <w:ind w:right="2039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2472359</wp:posOffset>
            </wp:positionH>
            <wp:positionV relativeFrom="paragraph">
              <wp:posOffset>167317</wp:posOffset>
            </wp:positionV>
            <wp:extent cx="1037653" cy="1315199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Lois Brown - National Clinical </w:t>
      </w:r>
      <w:r>
        <w:rPr>
          <w:color w:val="435583"/>
          <w:spacing w:val="-2"/>
        </w:rPr>
        <w:t>Education</w:t>
      </w:r>
      <w:r>
        <w:rPr>
          <w:color w:val="435583"/>
          <w:spacing w:val="-20"/>
        </w:rPr>
        <w:t> </w:t>
      </w:r>
      <w:r>
        <w:rPr>
          <w:color w:val="435583"/>
          <w:spacing w:val="-2"/>
        </w:rPr>
        <w:t>Manager, </w:t>
      </w:r>
      <w:r>
        <w:rPr>
          <w:color w:val="435583"/>
          <w:spacing w:val="-4"/>
        </w:rPr>
        <w:t>ILS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2047"/>
      </w:pPr>
      <w:r>
        <w:rPr>
          <w:color w:val="231F20"/>
          <w:spacing w:val="-2"/>
        </w:rPr>
        <w:t>Working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relationships </w:t>
      </w:r>
      <w:r>
        <w:rPr>
          <w:color w:val="231F20"/>
        </w:rPr>
        <w:t>are formed when developing Assistive</w:t>
      </w:r>
    </w:p>
    <w:p>
      <w:pPr>
        <w:pStyle w:val="BodyText"/>
        <w:spacing w:line="266" w:lineRule="auto"/>
        <w:ind w:left="1133" w:right="319"/>
      </w:pPr>
      <w:r>
        <w:rPr>
          <w:color w:val="231F20"/>
        </w:rPr>
        <w:t>Technology solutions for people with disabilities. This session will delve into the relationship formed by AT suppliers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therapists.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explore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roles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each</w:t>
      </w:r>
      <w:r>
        <w:rPr>
          <w:color w:val="231F20"/>
          <w:spacing w:val="-14"/>
        </w:rPr>
        <w:t> </w:t>
      </w:r>
      <w:r>
        <w:rPr>
          <w:color w:val="231F20"/>
        </w:rPr>
        <w:t>party,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strategies</w:t>
      </w:r>
      <w:r>
        <w:rPr>
          <w:color w:val="231F20"/>
          <w:spacing w:val="-14"/>
        </w:rPr>
        <w:t> </w:t>
      </w:r>
      <w:r>
        <w:rPr>
          <w:color w:val="231F20"/>
        </w:rPr>
        <w:t>to improve communication between each other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working</w:t>
      </w:r>
      <w:r>
        <w:rPr>
          <w:color w:val="231F20"/>
          <w:spacing w:val="-3"/>
        </w:rPr>
        <w:t> </w:t>
      </w:r>
      <w:r>
        <w:rPr>
          <w:color w:val="231F20"/>
        </w:rPr>
        <w:t>relationship</w:t>
      </w:r>
    </w:p>
    <w:p>
      <w:pPr>
        <w:pStyle w:val="BodyText"/>
        <w:spacing w:before="2"/>
        <w:ind w:left="1133"/>
      </w:pP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get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best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solutions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clients.</w:t>
      </w:r>
    </w:p>
    <w:p>
      <w:pPr>
        <w:pStyle w:val="BodyText"/>
        <w:spacing w:line="266" w:lineRule="auto" w:before="197"/>
        <w:ind w:left="1133" w:right="164"/>
      </w:pP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presenting</w:t>
      </w:r>
      <w:r>
        <w:rPr>
          <w:color w:val="231F20"/>
          <w:spacing w:val="-11"/>
        </w:rPr>
        <w:t> </w:t>
      </w:r>
      <w:r>
        <w:rPr>
          <w:color w:val="231F20"/>
        </w:rPr>
        <w:t>some</w:t>
      </w:r>
      <w:r>
        <w:rPr>
          <w:color w:val="231F20"/>
          <w:spacing w:val="-11"/>
        </w:rPr>
        <w:t> </w:t>
      </w:r>
      <w:r>
        <w:rPr>
          <w:color w:val="231F20"/>
        </w:rPr>
        <w:t>case</w:t>
      </w:r>
      <w:r>
        <w:rPr>
          <w:color w:val="231F20"/>
          <w:spacing w:val="-11"/>
        </w:rPr>
        <w:t> </w:t>
      </w:r>
      <w:r>
        <w:rPr>
          <w:color w:val="231F20"/>
        </w:rPr>
        <w:t>studies, examples of templated documents therapists can use and discuss how to approach</w:t>
      </w:r>
      <w:r>
        <w:rPr>
          <w:color w:val="231F20"/>
          <w:spacing w:val="-17"/>
        </w:rPr>
        <w:t> </w:t>
      </w:r>
      <w:r>
        <w:rPr>
          <w:color w:val="231F20"/>
        </w:rPr>
        <w:t>scripting</w:t>
      </w:r>
      <w:r>
        <w:rPr>
          <w:color w:val="231F20"/>
          <w:spacing w:val="-17"/>
        </w:rPr>
        <w:t> </w:t>
      </w:r>
      <w:r>
        <w:rPr>
          <w:color w:val="231F20"/>
        </w:rPr>
        <w:t>when</w:t>
      </w:r>
      <w:r>
        <w:rPr>
          <w:color w:val="231F20"/>
          <w:spacing w:val="-17"/>
        </w:rPr>
        <w:t> </w:t>
      </w:r>
      <w:r>
        <w:rPr>
          <w:color w:val="231F20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inequity with experience.</w:t>
      </w:r>
    </w:p>
    <w:p>
      <w:pPr>
        <w:pStyle w:val="BodyText"/>
        <w:spacing w:line="266" w:lineRule="auto" w:before="171"/>
        <w:ind w:left="1133" w:right="539"/>
        <w:jc w:val="both"/>
      </w:pP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session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benefit</w:t>
      </w:r>
      <w:r>
        <w:rPr>
          <w:color w:val="231F20"/>
          <w:spacing w:val="-18"/>
        </w:rPr>
        <w:t> </w:t>
      </w:r>
      <w:r>
        <w:rPr>
          <w:color w:val="231F20"/>
        </w:rPr>
        <w:t>new</w:t>
      </w:r>
      <w:r>
        <w:rPr>
          <w:color w:val="231F20"/>
          <w:spacing w:val="-17"/>
        </w:rPr>
        <w:t> </w:t>
      </w:r>
      <w:r>
        <w:rPr>
          <w:color w:val="231F20"/>
        </w:rPr>
        <w:t>therapists and</w:t>
      </w:r>
      <w:r>
        <w:rPr>
          <w:color w:val="231F20"/>
          <w:spacing w:val="-18"/>
        </w:rPr>
        <w:t> </w:t>
      </w:r>
      <w:r>
        <w:rPr>
          <w:color w:val="231F20"/>
        </w:rPr>
        <w:t>AT</w:t>
      </w:r>
      <w:r>
        <w:rPr>
          <w:color w:val="231F20"/>
          <w:spacing w:val="-18"/>
        </w:rPr>
        <w:t> </w:t>
      </w:r>
      <w:r>
        <w:rPr>
          <w:color w:val="231F20"/>
        </w:rPr>
        <w:t>suppliers</w:t>
      </w:r>
      <w:r>
        <w:rPr>
          <w:color w:val="231F20"/>
          <w:spacing w:val="-17"/>
        </w:rPr>
        <w:t> </w:t>
      </w:r>
      <w:r>
        <w:rPr>
          <w:color w:val="231F20"/>
        </w:rPr>
        <w:t>entering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Assistive Technology space.</w:t>
      </w:r>
    </w:p>
    <w:p>
      <w:pPr>
        <w:pStyle w:val="Heading2"/>
        <w:ind w:left="810" w:right="1453"/>
      </w:pPr>
      <w:r>
        <w:rPr>
          <w:b w:val="0"/>
        </w:rPr>
        <w:br w:type="column"/>
      </w:r>
      <w:r>
        <w:rPr>
          <w:color w:val="002057"/>
        </w:rPr>
        <w:t>A proactive approach to facilitate and maintain occupational engagement with</w:t>
      </w:r>
      <w:r>
        <w:rPr>
          <w:color w:val="002057"/>
          <w:spacing w:val="-9"/>
        </w:rPr>
        <w:t> </w:t>
      </w:r>
      <w:r>
        <w:rPr>
          <w:color w:val="002057"/>
        </w:rPr>
        <w:t>a</w:t>
      </w:r>
      <w:r>
        <w:rPr>
          <w:color w:val="002057"/>
          <w:spacing w:val="-9"/>
        </w:rPr>
        <w:t> </w:t>
      </w:r>
      <w:r>
        <w:rPr>
          <w:color w:val="002057"/>
        </w:rPr>
        <w:t>power</w:t>
      </w:r>
      <w:r>
        <w:rPr>
          <w:color w:val="002057"/>
          <w:spacing w:val="-9"/>
        </w:rPr>
        <w:t> </w:t>
      </w:r>
      <w:r>
        <w:rPr>
          <w:color w:val="002057"/>
        </w:rPr>
        <w:t>assist</w:t>
      </w:r>
      <w:r>
        <w:rPr>
          <w:color w:val="002057"/>
          <w:spacing w:val="-9"/>
        </w:rPr>
        <w:t> </w:t>
      </w:r>
      <w:r>
        <w:rPr>
          <w:color w:val="002057"/>
        </w:rPr>
        <w:t>device.</w:t>
      </w:r>
    </w:p>
    <w:p>
      <w:pPr>
        <w:pStyle w:val="Heading3"/>
        <w:spacing w:line="247" w:lineRule="auto" w:before="222"/>
        <w:ind w:left="810" w:right="3155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5802350</wp:posOffset>
            </wp:positionH>
            <wp:positionV relativeFrom="paragraph">
              <wp:posOffset>167317</wp:posOffset>
            </wp:positionV>
            <wp:extent cx="1037653" cy="1315199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Bianca Brady - Clinical Education </w:t>
      </w:r>
      <w:r>
        <w:rPr>
          <w:color w:val="435583"/>
          <w:spacing w:val="-2"/>
        </w:rPr>
        <w:t>Co-Ordinator,</w:t>
      </w:r>
      <w:r>
        <w:rPr>
          <w:color w:val="435583"/>
          <w:spacing w:val="-20"/>
        </w:rPr>
        <w:t> </w:t>
      </w:r>
      <w:r>
        <w:rPr>
          <w:color w:val="435583"/>
          <w:spacing w:val="-2"/>
        </w:rPr>
        <w:t>Astris </w:t>
      </w:r>
      <w:r>
        <w:rPr>
          <w:color w:val="435583"/>
          <w:spacing w:val="-4"/>
        </w:rPr>
        <w:t>PME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810" w:right="3018"/>
      </w:pPr>
      <w:r>
        <w:rPr>
          <w:color w:val="231F20"/>
        </w:rPr>
        <w:t>Promoting</w:t>
      </w:r>
      <w:r>
        <w:rPr>
          <w:color w:val="231F20"/>
          <w:spacing w:val="-2"/>
        </w:rPr>
        <w:t> </w:t>
      </w:r>
      <w:r>
        <w:rPr>
          <w:color w:val="231F20"/>
        </w:rPr>
        <w:t>occupational engagement for a manual</w:t>
      </w:r>
      <w:r>
        <w:rPr>
          <w:color w:val="231F20"/>
          <w:spacing w:val="-18"/>
        </w:rPr>
        <w:t> </w:t>
      </w:r>
      <w:r>
        <w:rPr>
          <w:color w:val="231F20"/>
        </w:rPr>
        <w:t>wheelchair</w:t>
      </w:r>
      <w:r>
        <w:rPr>
          <w:color w:val="231F20"/>
          <w:spacing w:val="-18"/>
        </w:rPr>
        <w:t> </w:t>
      </w:r>
      <w:r>
        <w:rPr>
          <w:color w:val="231F20"/>
        </w:rPr>
        <w:t>user</w:t>
      </w:r>
    </w:p>
    <w:p>
      <w:pPr>
        <w:pStyle w:val="BodyText"/>
        <w:spacing w:line="266" w:lineRule="auto"/>
        <w:ind w:left="810" w:right="1112"/>
      </w:pP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key</w:t>
      </w:r>
      <w:r>
        <w:rPr>
          <w:color w:val="231F20"/>
          <w:spacing w:val="-17"/>
        </w:rPr>
        <w:t> </w:t>
      </w:r>
      <w:r>
        <w:rPr>
          <w:color w:val="231F20"/>
        </w:rPr>
        <w:t>goal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introducing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power</w:t>
      </w:r>
      <w:r>
        <w:rPr>
          <w:color w:val="231F20"/>
          <w:spacing w:val="-17"/>
        </w:rPr>
        <w:t> </w:t>
      </w:r>
      <w:r>
        <w:rPr>
          <w:color w:val="231F20"/>
        </w:rPr>
        <w:t>assist device. It is a goal that aims to optimise and sustain independence with wheeled mobility and life roles while reducing the risk of injury to the user.</w:t>
      </w:r>
    </w:p>
    <w:p>
      <w:pPr>
        <w:pStyle w:val="BodyText"/>
        <w:spacing w:line="266" w:lineRule="auto" w:before="172"/>
        <w:ind w:left="810" w:right="1112"/>
      </w:pPr>
      <w:r>
        <w:rPr>
          <w:color w:val="231F20"/>
        </w:rPr>
        <w:t>Despite setting up for optimal self- propelling efficiency; increased time, </w:t>
      </w:r>
      <w:r>
        <w:rPr>
          <w:color w:val="231F20"/>
          <w:spacing w:val="-2"/>
        </w:rPr>
        <w:t>distance,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difficulty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terrain,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increases </w:t>
      </w:r>
      <w:r>
        <w:rPr>
          <w:color w:val="231F20"/>
        </w:rPr>
        <w:t>the risk of injury and physical demands</w:t>
      </w:r>
    </w:p>
    <w:p>
      <w:pPr>
        <w:pStyle w:val="BodyText"/>
        <w:spacing w:line="266" w:lineRule="auto"/>
        <w:ind w:left="810" w:right="1112"/>
      </w:pPr>
      <w:r>
        <w:rPr>
          <w:color w:val="231F20"/>
        </w:rPr>
        <w:t>on the individual. The outcome of this has significant</w:t>
      </w:r>
      <w:r>
        <w:rPr>
          <w:color w:val="231F20"/>
          <w:spacing w:val="-16"/>
        </w:rPr>
        <w:t> </w:t>
      </w:r>
      <w:r>
        <w:rPr>
          <w:color w:val="231F20"/>
        </w:rPr>
        <w:t>potential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compromises</w:t>
      </w:r>
      <w:r>
        <w:rPr>
          <w:color w:val="231F20"/>
          <w:spacing w:val="-16"/>
        </w:rPr>
        <w:t> </w:t>
      </w:r>
      <w:r>
        <w:rPr>
          <w:color w:val="231F20"/>
        </w:rPr>
        <w:t>level</w:t>
      </w:r>
      <w:r>
        <w:rPr>
          <w:color w:val="231F20"/>
          <w:spacing w:val="-16"/>
        </w:rPr>
        <w:t> </w:t>
      </w:r>
      <w:r>
        <w:rPr>
          <w:color w:val="231F20"/>
        </w:rPr>
        <w:t>of function in all areas of daily life.</w:t>
      </w:r>
    </w:p>
    <w:p>
      <w:pPr>
        <w:pStyle w:val="BodyText"/>
        <w:spacing w:line="266" w:lineRule="auto" w:before="171"/>
        <w:ind w:left="810" w:right="1338"/>
      </w:pPr>
      <w:r>
        <w:rPr>
          <w:color w:val="231F20"/>
        </w:rPr>
        <w:t>Understanding considerations and features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power</w:t>
      </w:r>
      <w:r>
        <w:rPr>
          <w:color w:val="231F20"/>
          <w:spacing w:val="-17"/>
        </w:rPr>
        <w:t> </w:t>
      </w:r>
      <w:r>
        <w:rPr>
          <w:color w:val="231F20"/>
        </w:rPr>
        <w:t>assist</w:t>
      </w:r>
      <w:r>
        <w:rPr>
          <w:color w:val="231F20"/>
          <w:spacing w:val="-18"/>
        </w:rPr>
        <w:t> </w:t>
      </w:r>
      <w:r>
        <w:rPr>
          <w:color w:val="231F20"/>
        </w:rPr>
        <w:t>devices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when to introduce them, will serve to build confidence in identifying a device that can</w:t>
      </w:r>
      <w:r>
        <w:rPr>
          <w:color w:val="231F20"/>
          <w:spacing w:val="-12"/>
        </w:rPr>
        <w:t> </w:t>
      </w:r>
      <w:r>
        <w:rPr>
          <w:color w:val="231F20"/>
        </w:rPr>
        <w:t>achieve</w:t>
      </w:r>
      <w:r>
        <w:rPr>
          <w:color w:val="231F20"/>
          <w:spacing w:val="-12"/>
        </w:rPr>
        <w:t> </w:t>
      </w:r>
      <w:r>
        <w:rPr>
          <w:color w:val="231F20"/>
        </w:rPr>
        <w:t>targeted</w:t>
      </w:r>
      <w:r>
        <w:rPr>
          <w:color w:val="231F20"/>
          <w:spacing w:val="-12"/>
        </w:rPr>
        <w:t> </w:t>
      </w:r>
      <w:r>
        <w:rPr>
          <w:color w:val="231F20"/>
        </w:rPr>
        <w:t>goals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ultimately facilitate and maintain occupational </w:t>
      </w:r>
      <w:r>
        <w:rPr>
          <w:color w:val="231F20"/>
          <w:spacing w:val="-2"/>
        </w:rPr>
        <w:t>engagement.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ListParagraph"/>
        <w:numPr>
          <w:ilvl w:val="0"/>
          <w:numId w:val="3"/>
        </w:numPr>
        <w:tabs>
          <w:tab w:pos="850" w:val="left" w:leader="none"/>
        </w:tabs>
        <w:spacing w:line="240" w:lineRule="auto" w:before="0" w:after="0"/>
        <w:ind w:left="850" w:right="0" w:hanging="397"/>
        <w:jc w:val="left"/>
        <w:rPr>
          <w:rFonts w:ascii="Tahoma"/>
          <w:b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60005" y="108000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1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74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1"/>
                                </a:lnTo>
                                <a:lnTo>
                                  <a:pt x="612001" y="0"/>
                                </a:lnTo>
                                <a:lnTo>
                                  <a:pt x="3342971" y="0"/>
                                </a:lnTo>
                                <a:lnTo>
                                  <a:pt x="2262974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127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0135">
                                <a:moveTo>
                                  <a:pt x="0" y="0"/>
                                </a:moveTo>
                                <a:lnTo>
                                  <a:pt x="0" y="108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53216" id="docshapegroup135" coordorigin="0,-2175" coordsize="11906,1701">
                <v:rect style="position:absolute;left:0;top:-2175;width:11906;height:1701" id="docshape136" filled="true" fillcolor="#002057" stroked="false">
                  <v:fill type="solid"/>
                </v:rect>
                <v:shape style="position:absolute;left:9287;top:-1892;width:1484;height:1250" type="#_x0000_t75" id="docshape137" stroked="false">
                  <v:imagedata r:id="rId48" o:title=""/>
                </v:shape>
                <v:shape style="position:absolute;left:0;top:-2175;width:5265;height:1701" id="docshape138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0;top:-2175;width:2;height:1701" id="docshape139" coordorigin="0,-2175" coordsize="0,1701" path="m0,-2175l0,-474,0,-2175xe" filled="true" fillcolor="#002057" stroked="false">
                  <v:path arrowok="t"/>
                  <v:fill type="solid"/>
                </v:shape>
                <v:shape style="position:absolute;left:0;top:-2175;width:11906;height:1701" type="#_x0000_t202" id="docshape140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2"/>
          <w:w w:val="105"/>
        </w:rPr>
        <w:t>WEDNESDAY</w:t>
      </w:r>
      <w:r>
        <w:rPr>
          <w:color w:val="002057"/>
          <w:spacing w:val="-26"/>
          <w:w w:val="105"/>
        </w:rPr>
        <w:t> </w:t>
      </w:r>
      <w:r>
        <w:rPr>
          <w:color w:val="002057"/>
          <w:spacing w:val="-2"/>
          <w:w w:val="105"/>
        </w:rPr>
        <w:t>8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2"/>
          <w:w w:val="105"/>
        </w:rPr>
        <w:t>NOVEMBER</w:t>
      </w:r>
      <w:r>
        <w:rPr>
          <w:color w:val="002057"/>
          <w:spacing w:val="-25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90"/>
          <w:sz w:val="40"/>
        </w:rPr>
        <w:t>3.15pm</w:t>
      </w:r>
      <w:r>
        <w:rPr>
          <w:color w:val="002057"/>
          <w:spacing w:val="-15"/>
          <w:w w:val="90"/>
          <w:sz w:val="40"/>
        </w:rPr>
        <w:t> </w:t>
      </w:r>
      <w:r>
        <w:rPr>
          <w:i/>
          <w:color w:val="002057"/>
          <w:w w:val="90"/>
          <w:sz w:val="28"/>
        </w:rPr>
        <w:t>45</w:t>
      </w:r>
      <w:r>
        <w:rPr>
          <w:i/>
          <w:color w:val="002057"/>
          <w:spacing w:val="-10"/>
          <w:w w:val="90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04576;mso-wrap-distance-left:0;mso-wrap-distance-right:0" id="docshapegroup141" coordorigin="1134,390" coordsize="4394,681">
                <v:shape style="position:absolute;left:1133;top:390;width:4394;height:681" id="docshape142" coordorigin="1134,390" coordsize="4394,681" path="m5528,390l1134,390,1134,1070,4850,1070,5528,390xe" filled="true" fillcolor="#f7941d" stroked="false">
                  <v:path arrowok="t"/>
                  <v:fill type="solid"/>
                </v:shape>
                <v:shape style="position:absolute;left:1133;top:390;width:4394;height:681" type="#_x0000_t202" id="docshape143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14"/>
        <w:ind w:right="7328"/>
      </w:pPr>
      <w:r>
        <w:rPr>
          <w:color w:val="002057"/>
        </w:rPr>
        <w:t>Wheels</w:t>
      </w:r>
      <w:r>
        <w:rPr>
          <w:color w:val="002057"/>
          <w:spacing w:val="-2"/>
        </w:rPr>
        <w:t> </w:t>
      </w:r>
      <w:r>
        <w:rPr>
          <w:color w:val="002057"/>
        </w:rPr>
        <w:t>Up</w:t>
      </w:r>
      <w:r>
        <w:rPr>
          <w:color w:val="002057"/>
          <w:spacing w:val="-2"/>
        </w:rPr>
        <w:t> </w:t>
      </w:r>
      <w:r>
        <w:rPr>
          <w:color w:val="002057"/>
        </w:rPr>
        <w:t>-</w:t>
      </w:r>
      <w:r>
        <w:rPr>
          <w:color w:val="002057"/>
          <w:spacing w:val="-2"/>
        </w:rPr>
        <w:t> </w:t>
      </w:r>
      <w:r>
        <w:rPr>
          <w:color w:val="002057"/>
        </w:rPr>
        <w:t>Travelling with a wheelchair</w:t>
      </w:r>
    </w:p>
    <w:p>
      <w:pPr>
        <w:pStyle w:val="Heading3"/>
        <w:spacing w:line="247" w:lineRule="auto" w:before="225"/>
        <w:ind w:right="8902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2472359</wp:posOffset>
            </wp:positionH>
            <wp:positionV relativeFrom="paragraph">
              <wp:posOffset>596389</wp:posOffset>
            </wp:positionV>
            <wp:extent cx="1037653" cy="1315199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Mitchell Stone, </w:t>
      </w:r>
      <w:r>
        <w:rPr>
          <w:color w:val="435583"/>
          <w:spacing w:val="-2"/>
        </w:rPr>
        <w:t>wheelchair</w:t>
      </w:r>
      <w:r>
        <w:rPr>
          <w:color w:val="435583"/>
          <w:spacing w:val="-6"/>
        </w:rPr>
        <w:t> </w:t>
      </w:r>
      <w:r>
        <w:rPr>
          <w:color w:val="435583"/>
          <w:spacing w:val="-4"/>
        </w:rPr>
        <w:t>user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8233"/>
      </w:pPr>
      <w:r>
        <w:rPr>
          <w:color w:val="231F20"/>
        </w:rPr>
        <w:t>This session will explore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trials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tribulations </w:t>
      </w:r>
      <w:r>
        <w:rPr>
          <w:color w:val="231F20"/>
        </w:rPr>
        <w:t>that wheelchair users face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travelling</w:t>
      </w:r>
      <w:r>
        <w:rPr>
          <w:color w:val="231F20"/>
          <w:spacing w:val="-8"/>
        </w:rPr>
        <w:t> </w:t>
      </w:r>
      <w:r>
        <w:rPr>
          <w:color w:val="231F20"/>
        </w:rPr>
        <w:t>and explore the different ways that these can</w:t>
      </w:r>
    </w:p>
    <w:p>
      <w:pPr>
        <w:pStyle w:val="BodyText"/>
        <w:spacing w:before="2"/>
        <w:ind w:left="1133"/>
      </w:pP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overcome.</w:t>
      </w:r>
    </w:p>
    <w:p>
      <w:pPr>
        <w:pStyle w:val="BodyText"/>
        <w:spacing w:line="266" w:lineRule="auto" w:before="197"/>
        <w:ind w:left="1133" w:right="6653"/>
      </w:pPr>
      <w:r>
        <w:rPr>
          <w:color w:val="231F20"/>
        </w:rPr>
        <w:t>We will explore travelling with manual and</w:t>
      </w:r>
      <w:r>
        <w:rPr>
          <w:color w:val="231F20"/>
          <w:spacing w:val="-18"/>
        </w:rPr>
        <w:t> </w:t>
      </w:r>
      <w:r>
        <w:rPr>
          <w:color w:val="231F20"/>
        </w:rPr>
        <w:t>power</w:t>
      </w:r>
      <w:r>
        <w:rPr>
          <w:color w:val="231F20"/>
          <w:spacing w:val="-18"/>
        </w:rPr>
        <w:t> </w:t>
      </w:r>
      <w:r>
        <w:rPr>
          <w:color w:val="231F20"/>
        </w:rPr>
        <w:t>wheelchairs,</w:t>
      </w:r>
      <w:r>
        <w:rPr>
          <w:color w:val="231F20"/>
          <w:spacing w:val="-17"/>
        </w:rPr>
        <w:t> </w:t>
      </w:r>
      <w:r>
        <w:rPr>
          <w:color w:val="231F20"/>
        </w:rPr>
        <w:t>how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minimize damage to equipment, what you can</w:t>
      </w:r>
    </w:p>
    <w:p>
      <w:pPr>
        <w:pStyle w:val="BodyText"/>
        <w:spacing w:line="266" w:lineRule="auto"/>
        <w:ind w:left="1133" w:right="6468"/>
      </w:pPr>
      <w:r>
        <w:rPr>
          <w:color w:val="231F20"/>
        </w:rPr>
        <w:t>do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make</w:t>
      </w:r>
      <w:r>
        <w:rPr>
          <w:color w:val="231F20"/>
          <w:spacing w:val="-17"/>
        </w:rPr>
        <w:t> </w:t>
      </w:r>
      <w:r>
        <w:rPr>
          <w:color w:val="231F20"/>
        </w:rPr>
        <w:t>your</w:t>
      </w:r>
      <w:r>
        <w:rPr>
          <w:color w:val="231F20"/>
          <w:spacing w:val="-18"/>
        </w:rPr>
        <w:t> </w:t>
      </w:r>
      <w:r>
        <w:rPr>
          <w:color w:val="231F20"/>
        </w:rPr>
        <w:t>transit</w:t>
      </w:r>
      <w:r>
        <w:rPr>
          <w:color w:val="231F20"/>
          <w:spacing w:val="-17"/>
        </w:rPr>
        <w:t> </w:t>
      </w:r>
      <w:r>
        <w:rPr>
          <w:color w:val="231F20"/>
        </w:rPr>
        <w:t>more</w:t>
      </w:r>
      <w:r>
        <w:rPr>
          <w:color w:val="231F20"/>
          <w:spacing w:val="-18"/>
        </w:rPr>
        <w:t> </w:t>
      </w:r>
      <w:r>
        <w:rPr>
          <w:color w:val="231F20"/>
        </w:rPr>
        <w:t>comfortable and how to make the whole experience less stressful.</w:t>
      </w:r>
    </w:p>
    <w:p>
      <w:pPr>
        <w:pStyle w:val="BodyText"/>
        <w:spacing w:line="266" w:lineRule="auto" w:before="171"/>
        <w:ind w:left="1133" w:right="6468"/>
      </w:pPr>
      <w:r>
        <w:rPr>
          <w:color w:val="231F20"/>
        </w:rPr>
        <w:t>There will be tips on how to prepare for your</w:t>
      </w:r>
      <w:r>
        <w:rPr>
          <w:color w:val="231F20"/>
          <w:spacing w:val="-17"/>
        </w:rPr>
        <w:t> </w:t>
      </w:r>
      <w:r>
        <w:rPr>
          <w:color w:val="231F20"/>
        </w:rPr>
        <w:t>journey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what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expect</w:t>
      </w:r>
      <w:r>
        <w:rPr>
          <w:color w:val="231F20"/>
          <w:spacing w:val="-17"/>
        </w:rPr>
        <w:t> </w:t>
      </w:r>
      <w:r>
        <w:rPr>
          <w:color w:val="231F20"/>
        </w:rPr>
        <w:t>when</w:t>
      </w:r>
      <w:r>
        <w:rPr>
          <w:color w:val="231F20"/>
          <w:spacing w:val="-17"/>
        </w:rPr>
        <w:t> </w:t>
      </w:r>
      <w:r>
        <w:rPr>
          <w:color w:val="231F20"/>
        </w:rPr>
        <w:t>you get to the airport.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tabs>
          <w:tab w:pos="11319" w:val="left" w:leader="none"/>
        </w:tabs>
        <w:spacing w:before="0"/>
        <w:ind w:left="5836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z w:val="20"/>
        </w:rPr>
        <w:tab/>
      </w:r>
      <w:r>
        <w:rPr>
          <w:rFonts w:ascii="Arial Black"/>
          <w:color w:val="F7941D"/>
          <w:spacing w:val="-10"/>
          <w:sz w:val="20"/>
        </w:rPr>
        <w:t>9</w:t>
      </w:r>
    </w:p>
    <w:p>
      <w:pPr>
        <w:spacing w:before="21"/>
        <w:ind w:left="0" w:right="82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right"/>
        <w:rPr>
          <w:sz w:val="12"/>
        </w:rPr>
        <w:sectPr>
          <w:headerReference w:type="even" r:id="rId58"/>
          <w:pgSz w:w="11910" w:h="16840"/>
          <w:pgMar w:header="0" w:footer="0" w:top="0" w:bottom="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60005" y="108000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1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74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1"/>
                                </a:lnTo>
                                <a:lnTo>
                                  <a:pt x="612001" y="0"/>
                                </a:lnTo>
                                <a:lnTo>
                                  <a:pt x="3342971" y="0"/>
                                </a:lnTo>
                                <a:lnTo>
                                  <a:pt x="2262974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127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0135">
                                <a:moveTo>
                                  <a:pt x="0" y="0"/>
                                </a:moveTo>
                                <a:lnTo>
                                  <a:pt x="0" y="108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54752" id="docshapegroup144" coordorigin="0,-2175" coordsize="11906,1701">
                <v:rect style="position:absolute;left:0;top:-2175;width:11906;height:1701" id="docshape145" filled="true" fillcolor="#002057" stroked="false">
                  <v:fill type="solid"/>
                </v:rect>
                <v:shape style="position:absolute;left:9287;top:-1892;width:1484;height:1250" type="#_x0000_t75" id="docshape146" stroked="false">
                  <v:imagedata r:id="rId48" o:title=""/>
                </v:shape>
                <v:shape style="position:absolute;left:0;top:-2175;width:5265;height:1701" id="docshape147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0;top:-2175;width:2;height:1701" id="docshape148" coordorigin="0,-2175" coordsize="0,1701" path="m0,-2175l0,-474,0,-2175xe" filled="true" fillcolor="#002057" stroked="false">
                  <v:path arrowok="t"/>
                  <v:fill type="solid"/>
                </v:shape>
                <v:shape style="position:absolute;left:0;top:-2175;width:11906;height:1701" type="#_x0000_t202" id="docshape149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4"/>
          <w:w w:val="105"/>
        </w:rPr>
        <w:t>THURSDAY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9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NOVEMBER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pacing w:val="-2"/>
          <w:sz w:val="40"/>
        </w:rPr>
        <w:t>8.00am</w:t>
      </w:r>
      <w:r>
        <w:rPr>
          <w:color w:val="002057"/>
          <w:spacing w:val="-27"/>
          <w:sz w:val="40"/>
        </w:rPr>
        <w:t> </w:t>
      </w:r>
      <w:r>
        <w:rPr>
          <w:i/>
          <w:color w:val="002057"/>
          <w:spacing w:val="-2"/>
          <w:sz w:val="28"/>
        </w:rPr>
        <w:t>45</w:t>
      </w:r>
      <w:r>
        <w:rPr>
          <w:i/>
          <w:color w:val="002057"/>
          <w:spacing w:val="-18"/>
          <w:sz w:val="28"/>
        </w:rPr>
        <w:t> </w:t>
      </w:r>
      <w:r>
        <w:rPr>
          <w:i/>
          <w:color w:val="002057"/>
          <w:spacing w:val="-4"/>
          <w:sz w:val="28"/>
        </w:rPr>
        <w:t>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03040;mso-wrap-distance-left:0;mso-wrap-distance-right:0" id="docshapegroup150" coordorigin="1134,390" coordsize="4394,681">
                <v:shape style="position:absolute;left:1133;top:390;width:4394;height:681" id="docshape151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52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14"/>
        <w:ind w:right="5529"/>
      </w:pPr>
      <w:r>
        <w:rPr>
          <w:color w:val="002057"/>
        </w:rPr>
        <w:t>Navigating</w:t>
      </w:r>
      <w:r>
        <w:rPr>
          <w:color w:val="002057"/>
          <w:spacing w:val="-2"/>
        </w:rPr>
        <w:t> </w:t>
      </w:r>
      <w:r>
        <w:rPr>
          <w:color w:val="002057"/>
        </w:rPr>
        <w:t>Autism,</w:t>
      </w:r>
      <w:r>
        <w:rPr>
          <w:color w:val="002057"/>
          <w:spacing w:val="-2"/>
        </w:rPr>
        <w:t> </w:t>
      </w:r>
      <w:r>
        <w:rPr>
          <w:color w:val="002057"/>
        </w:rPr>
        <w:t>Self-Harm,</w:t>
      </w:r>
      <w:r>
        <w:rPr>
          <w:color w:val="002057"/>
          <w:spacing w:val="-2"/>
        </w:rPr>
        <w:t> </w:t>
      </w:r>
      <w:r>
        <w:rPr>
          <w:color w:val="002057"/>
        </w:rPr>
        <w:t>and Problematic Behaviour</w:t>
      </w:r>
    </w:p>
    <w:p>
      <w:pPr>
        <w:pStyle w:val="Heading3"/>
        <w:spacing w:line="247" w:lineRule="auto" w:before="225"/>
        <w:ind w:right="6273"/>
      </w:pPr>
      <w:r>
        <w:rPr>
          <w:color w:val="435583"/>
        </w:rPr>
        <w:t>Anita</w:t>
      </w:r>
      <w:r>
        <w:rPr>
          <w:color w:val="435583"/>
          <w:spacing w:val="-17"/>
        </w:rPr>
        <w:t> </w:t>
      </w:r>
      <w:r>
        <w:rPr>
          <w:color w:val="435583"/>
        </w:rPr>
        <w:t>Aherne,</w:t>
      </w:r>
      <w:r>
        <w:rPr>
          <w:color w:val="435583"/>
          <w:spacing w:val="-17"/>
        </w:rPr>
        <w:t> </w:t>
      </w:r>
      <w:r>
        <w:rPr>
          <w:color w:val="435583"/>
        </w:rPr>
        <w:t>Living</w:t>
      </w:r>
      <w:r>
        <w:rPr>
          <w:color w:val="435583"/>
          <w:spacing w:val="-17"/>
        </w:rPr>
        <w:t> </w:t>
      </w:r>
      <w:r>
        <w:rPr>
          <w:color w:val="435583"/>
        </w:rPr>
        <w:t>on</w:t>
      </w:r>
      <w:r>
        <w:rPr>
          <w:color w:val="435583"/>
          <w:spacing w:val="-17"/>
        </w:rPr>
        <w:t> </w:t>
      </w:r>
      <w:r>
        <w:rPr>
          <w:color w:val="435583"/>
        </w:rPr>
        <w:t>the</w:t>
      </w:r>
      <w:r>
        <w:rPr>
          <w:color w:val="435583"/>
          <w:spacing w:val="-17"/>
        </w:rPr>
        <w:t> </w:t>
      </w:r>
      <w:r>
        <w:rPr>
          <w:color w:val="435583"/>
        </w:rPr>
        <w:t>Spectrum and Joanne Seymon,</w:t>
      </w:r>
    </w:p>
    <w:p>
      <w:pPr>
        <w:spacing w:line="291" w:lineRule="exact" w:before="0"/>
        <w:ind w:left="113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3012351</wp:posOffset>
            </wp:positionH>
            <wp:positionV relativeFrom="paragraph">
              <wp:posOffset>71968</wp:posOffset>
            </wp:positionV>
            <wp:extent cx="1037653" cy="1315186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  <w:spacing w:val="-2"/>
          <w:sz w:val="24"/>
        </w:rPr>
        <w:t>Kaiko</w:t>
      </w:r>
      <w:r>
        <w:rPr>
          <w:color w:val="435583"/>
          <w:spacing w:val="-13"/>
          <w:sz w:val="24"/>
        </w:rPr>
        <w:t> </w:t>
      </w:r>
      <w:r>
        <w:rPr>
          <w:color w:val="435583"/>
          <w:spacing w:val="-2"/>
          <w:sz w:val="24"/>
        </w:rPr>
        <w:t>Fidgets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6" w:lineRule="auto" w:before="1"/>
        <w:ind w:left="1133" w:right="732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3012351</wp:posOffset>
            </wp:positionH>
            <wp:positionV relativeFrom="paragraph">
              <wp:posOffset>1117725</wp:posOffset>
            </wp:positionV>
            <wp:extent cx="1037653" cy="1315199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hands-on</w:t>
      </w:r>
      <w:r>
        <w:rPr>
          <w:color w:val="231F20"/>
          <w:spacing w:val="-10"/>
        </w:rPr>
        <w:t> </w:t>
      </w:r>
      <w:r>
        <w:rPr>
          <w:color w:val="231F20"/>
        </w:rPr>
        <w:t>workshop</w:t>
      </w:r>
      <w:r>
        <w:rPr>
          <w:color w:val="231F20"/>
          <w:spacing w:val="-10"/>
        </w:rPr>
        <w:t> </w:t>
      </w:r>
      <w:r>
        <w:rPr>
          <w:color w:val="231F20"/>
        </w:rPr>
        <w:t>provides a unique opportunity to gain a lived experience perspective and understand the Autistic thought </w:t>
      </w:r>
      <w:r>
        <w:rPr>
          <w:color w:val="231F20"/>
          <w:spacing w:val="-2"/>
        </w:rPr>
        <w:t>process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relation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self-harming </w:t>
      </w:r>
      <w:r>
        <w:rPr>
          <w:color w:val="231F20"/>
        </w:rPr>
        <w:t>behaviors. We also explore the concept that not all self-intended pain or pressure should be </w:t>
      </w:r>
      <w:r>
        <w:rPr>
          <w:color w:val="231F20"/>
          <w:spacing w:val="-2"/>
        </w:rPr>
        <w:t>prevented.</w:t>
      </w:r>
    </w:p>
    <w:p>
      <w:pPr>
        <w:pStyle w:val="BodyText"/>
        <w:spacing w:line="266" w:lineRule="auto" w:before="171"/>
        <w:ind w:left="1133" w:right="7660"/>
      </w:pPr>
      <w:r>
        <w:rPr>
          <w:color w:val="231F20"/>
        </w:rPr>
        <w:t>Join our immersive workshop led by Anita Aherne, Founder of</w:t>
      </w:r>
      <w:r>
        <w:rPr>
          <w:color w:val="231F20"/>
          <w:spacing w:val="-14"/>
        </w:rPr>
        <w:t> </w:t>
      </w:r>
      <w:r>
        <w:rPr>
          <w:color w:val="231F20"/>
        </w:rPr>
        <w:t>Living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Spectrum,</w:t>
      </w:r>
      <w:r>
        <w:rPr>
          <w:color w:val="231F20"/>
          <w:spacing w:val="-14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National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Autism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Directory,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and</w:t>
      </w:r>
    </w:p>
    <w:p>
      <w:pPr>
        <w:pStyle w:val="BodyText"/>
        <w:spacing w:before="1"/>
        <w:ind w:left="1133"/>
      </w:pPr>
      <w:r>
        <w:rPr>
          <w:color w:val="231F20"/>
          <w:spacing w:val="-2"/>
        </w:rPr>
        <w:t>Joanne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Seymon,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Occupational</w:t>
      </w:r>
    </w:p>
    <w:p>
      <w:pPr>
        <w:pStyle w:val="BodyText"/>
        <w:spacing w:line="266" w:lineRule="auto" w:before="27"/>
        <w:ind w:left="1133" w:right="5529"/>
      </w:pPr>
      <w:r>
        <w:rPr>
          <w:color w:val="231F20"/>
        </w:rPr>
        <w:t>Therapist and founder of Kaiko Fidgets. Both </w:t>
      </w:r>
      <w:r>
        <w:rPr>
          <w:color w:val="231F20"/>
          <w:spacing w:val="-2"/>
        </w:rPr>
        <w:t>facilitators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neurodivergent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themselves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parents of autistic children.</w:t>
      </w:r>
    </w:p>
    <w:p>
      <w:pPr>
        <w:pStyle w:val="BodyText"/>
        <w:spacing w:line="266" w:lineRule="auto" w:before="171"/>
        <w:ind w:left="1133" w:right="5529"/>
      </w:pPr>
      <w:r>
        <w:rPr>
          <w:color w:val="231F20"/>
        </w:rPr>
        <w:t>Through interactive experiences with sensory aids, participants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deepen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understanding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their applications and develop positive coping strategies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neurodivergent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individuals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parents.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This </w:t>
      </w:r>
      <w:r>
        <w:rPr>
          <w:color w:val="231F20"/>
        </w:rPr>
        <w:t>workshop focuses on preventing and understanding self-harm behaviors related to sensory issues.</w:t>
      </w:r>
    </w:p>
    <w:p>
      <w:pPr>
        <w:pStyle w:val="BodyText"/>
        <w:spacing w:line="266" w:lineRule="auto" w:before="171"/>
        <w:ind w:left="1133" w:right="5529"/>
      </w:pPr>
      <w:r>
        <w:rPr>
          <w:color w:val="231F20"/>
        </w:rPr>
        <w:t>Join</w:t>
      </w:r>
      <w:r>
        <w:rPr>
          <w:color w:val="231F20"/>
          <w:spacing w:val="-15"/>
        </w:rPr>
        <w:t> </w:t>
      </w:r>
      <w:r>
        <w:rPr>
          <w:color w:val="231F20"/>
        </w:rPr>
        <w:t>us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informative</w:t>
      </w:r>
      <w:r>
        <w:rPr>
          <w:color w:val="231F20"/>
          <w:spacing w:val="-15"/>
        </w:rPr>
        <w:t> </w:t>
      </w:r>
      <w:r>
        <w:rPr>
          <w:color w:val="231F20"/>
        </w:rPr>
        <w:t>workshop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gain practical knowledge that will empower you</w:t>
      </w:r>
    </w:p>
    <w:p>
      <w:pPr>
        <w:pStyle w:val="BodyText"/>
        <w:spacing w:line="266" w:lineRule="auto" w:before="1"/>
        <w:ind w:left="1133" w:right="5889"/>
      </w:pPr>
      <w:r>
        <w:rPr>
          <w:color w:val="231F20"/>
        </w:rPr>
        <w:t>to positively impact the lives of autistic and neurodivergent</w:t>
      </w:r>
      <w:r>
        <w:rPr>
          <w:color w:val="231F20"/>
          <w:spacing w:val="-7"/>
        </w:rPr>
        <w:t> </w:t>
      </w:r>
      <w:r>
        <w:rPr>
          <w:color w:val="231F20"/>
        </w:rPr>
        <w:t>individuals.</w:t>
      </w:r>
      <w:r>
        <w:rPr>
          <w:color w:val="231F20"/>
          <w:spacing w:val="-7"/>
        </w:rPr>
        <w:t> </w:t>
      </w:r>
      <w:r>
        <w:rPr>
          <w:color w:val="231F20"/>
        </w:rPr>
        <w:t>Don’t</w:t>
      </w:r>
      <w:r>
        <w:rPr>
          <w:color w:val="231F20"/>
          <w:spacing w:val="-7"/>
        </w:rPr>
        <w:t> </w:t>
      </w:r>
      <w:r>
        <w:rPr>
          <w:color w:val="231F20"/>
        </w:rPr>
        <w:t>miss</w:t>
      </w:r>
      <w:r>
        <w:rPr>
          <w:color w:val="231F20"/>
          <w:spacing w:val="-7"/>
        </w:rPr>
        <w:t> </w:t>
      </w:r>
      <w:r>
        <w:rPr>
          <w:color w:val="231F20"/>
        </w:rPr>
        <w:t>out</w:t>
      </w:r>
      <w:r>
        <w:rPr>
          <w:color w:val="231F20"/>
          <w:spacing w:val="-7"/>
        </w:rPr>
        <w:t> </w:t>
      </w:r>
      <w:r>
        <w:rPr>
          <w:color w:val="231F20"/>
        </w:rPr>
        <w:t>on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immersive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tactile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learning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experience.</w:t>
      </w:r>
    </w:p>
    <w:p>
      <w:pPr>
        <w:pStyle w:val="BodyText"/>
        <w:spacing w:line="266" w:lineRule="auto"/>
        <w:ind w:left="1133" w:right="5529"/>
      </w:pPr>
      <w:r>
        <w:rPr>
          <w:color w:val="231F20"/>
        </w:rPr>
        <w:t>This workshop is for Allied health, healthcare </w:t>
      </w:r>
      <w:r>
        <w:rPr>
          <w:color w:val="231F20"/>
          <w:spacing w:val="-4"/>
        </w:rPr>
        <w:t>professionals, parents, carers, neurodivergent </w:t>
      </w:r>
      <w:r>
        <w:rPr>
          <w:color w:val="231F20"/>
          <w:spacing w:val="-4"/>
        </w:rPr>
        <w:t>and </w:t>
      </w:r>
      <w:r>
        <w:rPr>
          <w:color w:val="231F20"/>
        </w:rPr>
        <w:t>Autistic individuals, and anyone wishing to learn more about Sensory Self-harm behaviours.</w:t>
      </w:r>
    </w:p>
    <w:p>
      <w:pPr>
        <w:pStyle w:val="BodyText"/>
      </w:pPr>
    </w:p>
    <w:p>
      <w:pPr>
        <w:pStyle w:val="BodyText"/>
        <w:spacing w:before="11"/>
      </w:pPr>
    </w:p>
    <w:p>
      <w:pPr>
        <w:spacing w:before="0"/>
        <w:ind w:left="5836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8"/>
          <w:sz w:val="20"/>
        </w:rPr>
        <w:t> </w:t>
      </w:r>
      <w:hyperlink r:id="rId25">
        <w:r>
          <w:rPr>
            <w:rFonts w:ascii="Tahoma"/>
            <w:b/>
            <w:color w:val="002057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pacing w:val="43"/>
          <w:sz w:val="20"/>
        </w:rPr>
        <w:t> </w:t>
      </w:r>
      <w:r>
        <w:rPr>
          <w:rFonts w:ascii="Arial Black"/>
          <w:color w:val="F7941D"/>
          <w:spacing w:val="-5"/>
          <w:sz w:val="20"/>
        </w:rPr>
        <w:t>10</w:t>
      </w:r>
    </w:p>
    <w:p>
      <w:pPr>
        <w:spacing w:before="21"/>
        <w:ind w:left="0" w:right="82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right"/>
        <w:rPr>
          <w:sz w:val="12"/>
        </w:rPr>
        <w:sectPr>
          <w:headerReference w:type="default" r:id="rId60"/>
          <w:pgSz w:w="11910" w:h="16840"/>
          <w:pgMar w:header="0" w:footer="0" w:top="0" w:bottom="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80"/>
        <w:rPr>
          <w:sz w:val="4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ragraph">
                  <wp:posOffset>-1381098</wp:posOffset>
                </wp:positionV>
                <wp:extent cx="7560309" cy="108013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560309" cy="1080135"/>
                          <a:chExt cx="7560309" cy="108013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560309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80135">
                                <a:moveTo>
                                  <a:pt x="0" y="1080008"/>
                                </a:moveTo>
                                <a:lnTo>
                                  <a:pt x="7559992" y="1080008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33432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1080135">
                                <a:moveTo>
                                  <a:pt x="2262982" y="1079996"/>
                                </a:moveTo>
                                <a:lnTo>
                                  <a:pt x="0" y="1079996"/>
                                </a:lnTo>
                                <a:lnTo>
                                  <a:pt x="0" y="612009"/>
                                </a:lnTo>
                                <a:lnTo>
                                  <a:pt x="612009" y="0"/>
                                </a:lnTo>
                                <a:lnTo>
                                  <a:pt x="3342979" y="0"/>
                                </a:lnTo>
                                <a:lnTo>
                                  <a:pt x="2262982" y="107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734" y="180008"/>
                            <a:ext cx="942275" cy="79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756030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319"/>
                                <w:ind w:left="1133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6"/>
                                </w:rPr>
                                <w:t>CANBERRA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8-9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6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6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622" w:lineRule="exact" w:before="0"/>
                                <w:ind w:left="1133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52"/>
                                </w:rPr>
                                <w:t>Seminar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108.747925pt;width:595.3pt;height:85.05pt;mso-position-horizontal-relative:page;mso-position-vertical-relative:paragraph;z-index:15757312" id="docshapegroup153" coordorigin="0,-2175" coordsize="11906,1701">
                <v:rect style="position:absolute;left:0;top:-2175;width:11906;height:1701" id="docshape154" filled="true" fillcolor="#002057" stroked="false">
                  <v:fill type="solid"/>
                </v:rect>
                <v:shape style="position:absolute;left:0;top:-2175;width:5265;height:1701" id="docshape155" coordorigin="0,-2175" coordsize="5265,1701" path="m3564,-474l0,-474,0,-1211,964,-2175,5265,-2175,3564,-474xe" filled="true" fillcolor="#00acdf" stroked="false">
                  <v:path arrowok="t"/>
                  <v:fill type="solid"/>
                </v:shape>
                <v:shape style="position:absolute;left:9287;top:-1892;width:1484;height:1250" type="#_x0000_t75" id="docshape156" stroked="false">
                  <v:imagedata r:id="rId43" o:title=""/>
                </v:shape>
                <v:shape style="position:absolute;left:0;top:-2175;width:11906;height:1701" type="#_x0000_t202" id="docshape157" filled="false" stroked="false">
                  <v:textbox inset="0,0,0,0">
                    <w:txbxContent>
                      <w:p>
                        <w:pPr>
                          <w:spacing w:line="549" w:lineRule="exact" w:before="319"/>
                          <w:ind w:left="1133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6"/>
                          </w:rPr>
                          <w:t>CANBERRA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8-9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z w:val="46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31"/>
                            <w:sz w:val="4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6"/>
                          </w:rPr>
                          <w:t>2023</w:t>
                        </w:r>
                      </w:p>
                      <w:p>
                        <w:pPr>
                          <w:spacing w:line="622" w:lineRule="exact" w:before="0"/>
                          <w:ind w:left="1133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52"/>
                          </w:rPr>
                          <w:t>Seminar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057"/>
          <w:spacing w:val="-4"/>
          <w:w w:val="105"/>
        </w:rPr>
        <w:t>THURSDAY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9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NOVEMBER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z w:val="40"/>
        </w:rPr>
        <w:t>9.00am</w:t>
      </w:r>
      <w:r>
        <w:rPr>
          <w:color w:val="002057"/>
          <w:spacing w:val="-35"/>
          <w:sz w:val="40"/>
        </w:rPr>
        <w:t> </w:t>
      </w:r>
      <w:r>
        <w:rPr>
          <w:i/>
          <w:color w:val="002057"/>
          <w:sz w:val="28"/>
        </w:rPr>
        <w:t>45</w:t>
      </w:r>
      <w:r>
        <w:rPr>
          <w:i/>
          <w:color w:val="002057"/>
          <w:spacing w:val="-24"/>
          <w:sz w:val="28"/>
        </w:rPr>
        <w:t> </w:t>
      </w:r>
      <w:r>
        <w:rPr>
          <w:i/>
          <w:color w:val="002057"/>
          <w:spacing w:val="-4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sz w:val="40"/>
        </w:rPr>
        <w:t>9.00am</w:t>
      </w:r>
      <w:r>
        <w:rPr>
          <w:color w:val="002057"/>
          <w:spacing w:val="-33"/>
          <w:sz w:val="40"/>
        </w:rPr>
        <w:t> </w:t>
      </w:r>
      <w:r>
        <w:rPr>
          <w:i/>
          <w:color w:val="002057"/>
          <w:sz w:val="28"/>
        </w:rPr>
        <w:t>45</w:t>
      </w:r>
      <w:r>
        <w:rPr>
          <w:i/>
          <w:color w:val="002057"/>
          <w:spacing w:val="-23"/>
          <w:sz w:val="28"/>
        </w:rPr>
        <w:t> </w:t>
      </w:r>
      <w:r>
        <w:rPr>
          <w:i/>
          <w:color w:val="002057"/>
          <w:spacing w:val="-4"/>
          <w:sz w:val="28"/>
        </w:rPr>
        <w:t>mins</w:t>
      </w:r>
    </w:p>
    <w:p>
      <w:pPr>
        <w:pStyle w:val="BodyText"/>
        <w:spacing w:before="12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719999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103pt;width:219.7pt;height:34.050pt;mso-position-horizontal-relative:page;mso-position-vertical-relative:paragraph;z-index:-15700992;mso-wrap-distance-left:0;mso-wrap-distance-right:0" id="docshapegroup158" coordorigin="1134,390" coordsize="4394,681">
                <v:shape style="position:absolute;left:1133;top:390;width:4394;height:681" id="docshape159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60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4049999</wp:posOffset>
                </wp:positionH>
                <wp:positionV relativeFrom="paragraph">
                  <wp:posOffset>247663</wp:posOffset>
                </wp:positionV>
                <wp:extent cx="2790190" cy="432434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103pt;width:219.7pt;height:34.050pt;mso-position-horizontal-relative:page;mso-position-vertical-relative:paragraph;z-index:-15700480;mso-wrap-distance-left:0;mso-wrap-distance-right:0" id="docshapegroup161" coordorigin="6378,390" coordsize="4394,681">
                <v:shape style="position:absolute;left:6377;top:390;width:4394;height:681" id="docshape162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163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headerReference w:type="even" r:id="rId63"/>
          <w:pgSz w:w="11910" w:h="16840"/>
          <w:pgMar w:header="0" w:footer="0" w:top="0" w:bottom="0" w:left="0" w:right="0"/>
        </w:sectPr>
      </w:pPr>
    </w:p>
    <w:p>
      <w:pPr>
        <w:pStyle w:val="Heading2"/>
        <w:ind w:right="42"/>
      </w:pPr>
      <w:r>
        <w:rPr>
          <w:color w:val="002057"/>
        </w:rPr>
        <w:t>What</w:t>
      </w:r>
      <w:r>
        <w:rPr>
          <w:color w:val="002057"/>
          <w:spacing w:val="40"/>
        </w:rPr>
        <w:t> </w:t>
      </w:r>
      <w:r>
        <w:rPr>
          <w:color w:val="002057"/>
        </w:rPr>
        <w:t>Are</w:t>
      </w:r>
      <w:r>
        <w:rPr>
          <w:color w:val="002057"/>
          <w:spacing w:val="40"/>
        </w:rPr>
        <w:t> </w:t>
      </w:r>
      <w:r>
        <w:rPr>
          <w:color w:val="002057"/>
        </w:rPr>
        <w:t>My</w:t>
      </w:r>
      <w:r>
        <w:rPr>
          <w:color w:val="002057"/>
          <w:spacing w:val="40"/>
        </w:rPr>
        <w:t> </w:t>
      </w:r>
      <w:r>
        <w:rPr>
          <w:color w:val="002057"/>
        </w:rPr>
        <w:t>Options</w:t>
      </w:r>
      <w:r>
        <w:rPr>
          <w:color w:val="002057"/>
          <w:spacing w:val="40"/>
        </w:rPr>
        <w:t> </w:t>
      </w:r>
      <w:r>
        <w:rPr>
          <w:color w:val="002057"/>
        </w:rPr>
        <w:t>-</w:t>
      </w:r>
      <w:r>
        <w:rPr>
          <w:color w:val="002057"/>
        </w:rPr>
        <w:t> Clinical Reasoning Power Add- On and Power Assist Products</w:t>
      </w:r>
    </w:p>
    <w:p>
      <w:pPr>
        <w:pStyle w:val="Heading3"/>
        <w:spacing w:line="247" w:lineRule="auto" w:before="224"/>
        <w:ind w:right="1793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2472359</wp:posOffset>
            </wp:positionH>
            <wp:positionV relativeFrom="paragraph">
              <wp:posOffset>381927</wp:posOffset>
            </wp:positionV>
            <wp:extent cx="1037653" cy="1315199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Amy Bjornson - </w:t>
      </w:r>
      <w:r>
        <w:rPr>
          <w:color w:val="435583"/>
          <w:spacing w:val="-4"/>
        </w:rPr>
        <w:t>Clinical</w:t>
      </w:r>
      <w:r>
        <w:rPr>
          <w:color w:val="435583"/>
          <w:spacing w:val="-18"/>
        </w:rPr>
        <w:t> </w:t>
      </w:r>
      <w:r>
        <w:rPr>
          <w:color w:val="435583"/>
          <w:spacing w:val="-4"/>
        </w:rPr>
        <w:t>Director, </w:t>
      </w:r>
      <w:r>
        <w:rPr>
          <w:color w:val="435583"/>
        </w:rPr>
        <w:t>Sunrise Medical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2047"/>
      </w:pPr>
      <w:r>
        <w:rPr>
          <w:color w:val="231F20"/>
        </w:rPr>
        <w:t>Power</w:t>
      </w:r>
      <w:r>
        <w:rPr>
          <w:color w:val="231F20"/>
          <w:spacing w:val="-18"/>
        </w:rPr>
        <w:t> </w:t>
      </w:r>
      <w:r>
        <w:rPr>
          <w:color w:val="231F20"/>
        </w:rPr>
        <w:t>assist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power add on systems have rapidly evolved in recent</w:t>
      </w:r>
      <w:r>
        <w:rPr>
          <w:color w:val="231F20"/>
          <w:spacing w:val="-11"/>
        </w:rPr>
        <w:t> </w:t>
      </w:r>
      <w:r>
        <w:rPr>
          <w:color w:val="231F20"/>
        </w:rPr>
        <w:t>years.</w:t>
      </w:r>
      <w:r>
        <w:rPr>
          <w:color w:val="231F20"/>
          <w:spacing w:val="40"/>
        </w:rPr>
        <w:t>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</w:p>
    <w:p>
      <w:pPr>
        <w:pStyle w:val="BodyText"/>
        <w:spacing w:before="1"/>
        <w:ind w:left="1133"/>
      </w:pPr>
      <w:r>
        <w:rPr>
          <w:color w:val="231F20"/>
        </w:rPr>
        <w:t>commonly</w:t>
      </w:r>
      <w:r>
        <w:rPr>
          <w:color w:val="231F20"/>
          <w:spacing w:val="-4"/>
        </w:rPr>
        <w:t> </w:t>
      </w:r>
      <w:r>
        <w:rPr>
          <w:color w:val="231F20"/>
        </w:rPr>
        <w:t>considered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as</w:t>
      </w:r>
    </w:p>
    <w:p>
      <w:pPr>
        <w:pStyle w:val="BodyText"/>
        <w:spacing w:line="266" w:lineRule="auto" w:before="27"/>
        <w:ind w:left="1133" w:right="164"/>
      </w:pPr>
      <w:r>
        <w:rPr>
          <w:color w:val="231F20"/>
        </w:rPr>
        <w:t>an</w:t>
      </w:r>
      <w:r>
        <w:rPr>
          <w:color w:val="231F20"/>
          <w:spacing w:val="-11"/>
        </w:rPr>
        <w:t> </w:t>
      </w:r>
      <w:r>
        <w:rPr>
          <w:color w:val="231F20"/>
        </w:rPr>
        <w:t>alternative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power</w:t>
      </w:r>
      <w:r>
        <w:rPr>
          <w:color w:val="231F20"/>
          <w:spacing w:val="-11"/>
        </w:rPr>
        <w:t> </w:t>
      </w:r>
      <w:r>
        <w:rPr>
          <w:color w:val="231F20"/>
        </w:rPr>
        <w:t>wheelchair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as a method of making a manual wheelchair a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functional</w:t>
      </w:r>
      <w:r>
        <w:rPr>
          <w:color w:val="231F20"/>
          <w:spacing w:val="-2"/>
        </w:rPr>
        <w:t> </w:t>
      </w:r>
      <w:r>
        <w:rPr>
          <w:color w:val="231F20"/>
        </w:rPr>
        <w:t>option.</w:t>
      </w:r>
      <w:r>
        <w:rPr>
          <w:color w:val="231F20"/>
          <w:spacing w:val="80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workshop will focus on clinical implications and decision process for each category.</w:t>
      </w:r>
      <w:r>
        <w:rPr>
          <w:color w:val="231F20"/>
          <w:spacing w:val="40"/>
        </w:rPr>
        <w:t> </w:t>
      </w:r>
      <w:r>
        <w:rPr>
          <w:color w:val="231F20"/>
        </w:rPr>
        <w:t>We’ll look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indications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these</w:t>
      </w:r>
      <w:r>
        <w:rPr>
          <w:color w:val="231F20"/>
          <w:spacing w:val="-13"/>
        </w:rPr>
        <w:t> </w:t>
      </w:r>
      <w:r>
        <w:rPr>
          <w:color w:val="231F20"/>
        </w:rPr>
        <w:t>technologies and objective measures useful to qualify the</w:t>
      </w:r>
      <w:r>
        <w:rPr>
          <w:color w:val="231F20"/>
          <w:spacing w:val="-4"/>
        </w:rPr>
        <w:t> </w:t>
      </w:r>
      <w:r>
        <w:rPr>
          <w:color w:val="231F20"/>
        </w:rPr>
        <w:t>technology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client.</w:t>
      </w:r>
      <w:r>
        <w:rPr>
          <w:color w:val="231F20"/>
          <w:spacing w:val="80"/>
        </w:rPr>
        <w:t> </w:t>
      </w:r>
      <w:r>
        <w:rPr>
          <w:color w:val="231F20"/>
        </w:rPr>
        <w:t>We’ll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</w:p>
    <w:p>
      <w:pPr>
        <w:pStyle w:val="BodyText"/>
        <w:spacing w:line="266" w:lineRule="auto" w:before="2"/>
        <w:ind w:left="1133" w:right="42"/>
      </w:pPr>
      <w:r>
        <w:rPr>
          <w:color w:val="231F20"/>
        </w:rPr>
        <w:t>discuss</w:t>
      </w:r>
      <w:r>
        <w:rPr>
          <w:color w:val="231F20"/>
          <w:spacing w:val="-18"/>
        </w:rPr>
        <w:t> </w:t>
      </w:r>
      <w:r>
        <w:rPr>
          <w:color w:val="231F20"/>
        </w:rPr>
        <w:t>education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training</w:t>
      </w:r>
      <w:r>
        <w:rPr>
          <w:color w:val="231F20"/>
          <w:spacing w:val="-18"/>
        </w:rPr>
        <w:t> </w:t>
      </w:r>
      <w:r>
        <w:rPr>
          <w:color w:val="231F20"/>
        </w:rPr>
        <w:t>strategies</w:t>
      </w:r>
      <w:r>
        <w:rPr>
          <w:color w:val="231F20"/>
          <w:spacing w:val="-17"/>
        </w:rPr>
        <w:t> </w:t>
      </w:r>
      <w:r>
        <w:rPr>
          <w:color w:val="231F20"/>
        </w:rPr>
        <w:t>to maximise functional gains.</w:t>
      </w:r>
    </w:p>
    <w:p>
      <w:pPr>
        <w:pStyle w:val="BodyText"/>
        <w:spacing w:line="266" w:lineRule="auto" w:before="170"/>
        <w:ind w:left="1133" w:right="27"/>
      </w:pPr>
      <w:r>
        <w:rPr>
          <w:color w:val="231F20"/>
        </w:rPr>
        <w:t>Following this presentation, participants will</w:t>
      </w:r>
      <w:r>
        <w:rPr>
          <w:color w:val="231F20"/>
          <w:spacing w:val="-14"/>
        </w:rPr>
        <w:t> </w:t>
      </w:r>
      <w:r>
        <w:rPr>
          <w:color w:val="231F20"/>
        </w:rPr>
        <w:t>understand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different</w:t>
      </w:r>
      <w:r>
        <w:rPr>
          <w:color w:val="231F20"/>
          <w:spacing w:val="-14"/>
        </w:rPr>
        <w:t> </w:t>
      </w:r>
      <w:r>
        <w:rPr>
          <w:color w:val="231F20"/>
        </w:rPr>
        <w:t>types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power add on/ assist systems that can be added to manual wheelchairs: their efficacy and considerations for usage to match client criteria/goals using objective measures to qualify their decision.</w:t>
      </w:r>
    </w:p>
    <w:p>
      <w:pPr>
        <w:pStyle w:val="Heading2"/>
        <w:spacing w:line="337" w:lineRule="exact"/>
        <w:ind w:left="810"/>
      </w:pPr>
      <w:r>
        <w:rPr>
          <w:b w:val="0"/>
        </w:rPr>
        <w:br w:type="column"/>
      </w:r>
      <w:r>
        <w:rPr>
          <w:color w:val="002057"/>
        </w:rPr>
        <w:t>Reaching</w:t>
      </w:r>
      <w:r>
        <w:rPr>
          <w:color w:val="002057"/>
          <w:spacing w:val="-2"/>
        </w:rPr>
        <w:t> </w:t>
      </w:r>
      <w:r>
        <w:rPr>
          <w:color w:val="002057"/>
        </w:rPr>
        <w:t>New</w:t>
      </w:r>
      <w:r>
        <w:rPr>
          <w:color w:val="002057"/>
          <w:spacing w:val="-1"/>
        </w:rPr>
        <w:t> </w:t>
      </w:r>
      <w:r>
        <w:rPr>
          <w:color w:val="002057"/>
          <w:spacing w:val="-2"/>
        </w:rPr>
        <w:t>Heights:</w:t>
      </w:r>
    </w:p>
    <w:p>
      <w:pPr>
        <w:spacing w:before="0"/>
        <w:ind w:left="810" w:right="1114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057"/>
          <w:sz w:val="28"/>
        </w:rPr>
        <w:t>How</w:t>
      </w:r>
      <w:r>
        <w:rPr>
          <w:rFonts w:ascii="Tahoma"/>
          <w:b/>
          <w:color w:val="002057"/>
          <w:spacing w:val="-2"/>
          <w:sz w:val="28"/>
        </w:rPr>
        <w:t> </w:t>
      </w:r>
      <w:r>
        <w:rPr>
          <w:rFonts w:ascii="Tahoma"/>
          <w:b/>
          <w:color w:val="002057"/>
          <w:sz w:val="28"/>
        </w:rPr>
        <w:t>Power</w:t>
      </w:r>
      <w:r>
        <w:rPr>
          <w:rFonts w:ascii="Tahoma"/>
          <w:b/>
          <w:color w:val="002057"/>
          <w:spacing w:val="-2"/>
          <w:sz w:val="28"/>
        </w:rPr>
        <w:t> </w:t>
      </w:r>
      <w:r>
        <w:rPr>
          <w:rFonts w:ascii="Tahoma"/>
          <w:b/>
          <w:color w:val="002057"/>
          <w:sz w:val="28"/>
        </w:rPr>
        <w:t>Seat</w:t>
      </w:r>
      <w:r>
        <w:rPr>
          <w:rFonts w:ascii="Tahoma"/>
          <w:b/>
          <w:color w:val="002057"/>
          <w:spacing w:val="-2"/>
          <w:sz w:val="28"/>
        </w:rPr>
        <w:t> </w:t>
      </w:r>
      <w:r>
        <w:rPr>
          <w:rFonts w:ascii="Tahoma"/>
          <w:b/>
          <w:color w:val="002057"/>
          <w:sz w:val="28"/>
        </w:rPr>
        <w:t>Elevation</w:t>
      </w:r>
      <w:r>
        <w:rPr>
          <w:rFonts w:ascii="Tahoma"/>
          <w:b/>
          <w:color w:val="002057"/>
          <w:spacing w:val="-2"/>
          <w:sz w:val="28"/>
        </w:rPr>
        <w:t> </w:t>
      </w:r>
      <w:r>
        <w:rPr>
          <w:rFonts w:ascii="Tahoma"/>
          <w:b/>
          <w:color w:val="002057"/>
          <w:sz w:val="28"/>
        </w:rPr>
        <w:t>can Maximise Participation and </w:t>
      </w:r>
      <w:r>
        <w:rPr>
          <w:rFonts w:ascii="Tahoma"/>
          <w:b/>
          <w:color w:val="002057"/>
          <w:spacing w:val="-2"/>
          <w:sz w:val="28"/>
        </w:rPr>
        <w:t>Independence</w:t>
      </w:r>
    </w:p>
    <w:p>
      <w:pPr>
        <w:pStyle w:val="Heading3"/>
        <w:spacing w:line="247" w:lineRule="auto" w:before="223"/>
        <w:ind w:left="810" w:right="3287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5802350</wp:posOffset>
            </wp:positionH>
            <wp:positionV relativeFrom="paragraph">
              <wp:posOffset>167942</wp:posOffset>
            </wp:positionV>
            <wp:extent cx="1037653" cy="1315199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Kate</w:t>
      </w:r>
      <w:r>
        <w:rPr>
          <w:color w:val="435583"/>
          <w:spacing w:val="-22"/>
        </w:rPr>
        <w:t> </w:t>
      </w:r>
      <w:r>
        <w:rPr>
          <w:color w:val="435583"/>
        </w:rPr>
        <w:t>Pain</w:t>
      </w:r>
      <w:r>
        <w:rPr>
          <w:color w:val="435583"/>
          <w:spacing w:val="-21"/>
        </w:rPr>
        <w:t> </w:t>
      </w:r>
      <w:r>
        <w:rPr>
          <w:color w:val="435583"/>
        </w:rPr>
        <w:t>-</w:t>
      </w:r>
      <w:r>
        <w:rPr>
          <w:color w:val="435583"/>
          <w:spacing w:val="-21"/>
        </w:rPr>
        <w:t> </w:t>
      </w:r>
      <w:r>
        <w:rPr>
          <w:color w:val="435583"/>
        </w:rPr>
        <w:t>Clinical Education (OT) and</w:t>
      </w:r>
      <w:r>
        <w:rPr>
          <w:color w:val="435583"/>
          <w:spacing w:val="-3"/>
        </w:rPr>
        <w:t> </w:t>
      </w:r>
      <w:r>
        <w:rPr>
          <w:color w:val="435583"/>
        </w:rPr>
        <w:t>Romi</w:t>
      </w:r>
      <w:r>
        <w:rPr>
          <w:color w:val="435583"/>
          <w:spacing w:val="-3"/>
        </w:rPr>
        <w:t> </w:t>
      </w:r>
      <w:r>
        <w:rPr>
          <w:color w:val="435583"/>
        </w:rPr>
        <w:t>Russek-</w:t>
      </w:r>
    </w:p>
    <w:p>
      <w:pPr>
        <w:spacing w:line="247" w:lineRule="auto" w:before="0"/>
        <w:ind w:left="810" w:right="2282" w:firstLine="0"/>
        <w:jc w:val="left"/>
        <w:rPr>
          <w:sz w:val="24"/>
        </w:rPr>
      </w:pPr>
      <w:r>
        <w:rPr>
          <w:color w:val="435583"/>
          <w:sz w:val="24"/>
        </w:rPr>
        <w:t>Assistive Technology </w:t>
      </w:r>
      <w:r>
        <w:rPr>
          <w:color w:val="435583"/>
          <w:spacing w:val="-4"/>
          <w:sz w:val="24"/>
        </w:rPr>
        <w:t>Consultant</w:t>
      </w:r>
      <w:r>
        <w:rPr>
          <w:color w:val="435583"/>
          <w:spacing w:val="-12"/>
          <w:sz w:val="24"/>
        </w:rPr>
        <w:t> </w:t>
      </w:r>
      <w:r>
        <w:rPr>
          <w:color w:val="435583"/>
          <w:spacing w:val="-4"/>
          <w:sz w:val="24"/>
        </w:rPr>
        <w:t>(OT),</w:t>
      </w:r>
      <w:r>
        <w:rPr>
          <w:color w:val="435583"/>
          <w:spacing w:val="-11"/>
          <w:sz w:val="24"/>
        </w:rPr>
        <w:t> </w:t>
      </w:r>
      <w:r>
        <w:rPr>
          <w:color w:val="435583"/>
          <w:spacing w:val="-5"/>
          <w:sz w:val="24"/>
        </w:rPr>
        <w:t>GTK</w:t>
      </w:r>
    </w:p>
    <w:p>
      <w:pPr>
        <w:pStyle w:val="BodyText"/>
        <w:spacing w:line="266" w:lineRule="auto" w:before="291"/>
        <w:ind w:left="810" w:right="2998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5802350</wp:posOffset>
            </wp:positionH>
            <wp:positionV relativeFrom="paragraph">
              <wp:posOffset>494465</wp:posOffset>
            </wp:positionV>
            <wp:extent cx="1037653" cy="1315199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Have you had a recent rejection from the NDIS of power seat elevation (vertical lift) on the grounds that it doesn’t </w:t>
      </w:r>
      <w:r>
        <w:rPr>
          <w:color w:val="231F20"/>
          <w:spacing w:val="-2"/>
        </w:rPr>
        <w:t>meet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‘reasonable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necessary’ criteria? We hear you!</w:t>
      </w:r>
    </w:p>
    <w:p>
      <w:pPr>
        <w:pStyle w:val="BodyText"/>
        <w:spacing w:line="266" w:lineRule="auto" w:before="172"/>
        <w:ind w:left="810" w:right="2887"/>
      </w:pPr>
      <w:r>
        <w:rPr>
          <w:color w:val="231F20"/>
        </w:rPr>
        <w:t>This presentation will focus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role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power</w:t>
      </w:r>
    </w:p>
    <w:p>
      <w:pPr>
        <w:pStyle w:val="BodyText"/>
        <w:spacing w:line="266" w:lineRule="auto"/>
        <w:ind w:left="810" w:right="1185"/>
      </w:pPr>
      <w:r>
        <w:rPr>
          <w:color w:val="231F20"/>
        </w:rPr>
        <w:t>seat elevation (vertical lift) and unpack how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</w:rPr>
        <w:t>function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spacing w:val="-16"/>
        </w:rPr>
        <w:t> </w:t>
      </w:r>
      <w:r>
        <w:rPr>
          <w:color w:val="231F20"/>
        </w:rPr>
        <w:t>used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maximise participation for power wheelchair users. Through case studies and evidence from the literature, we will demonstrate how power seat elevation enables clients to</w:t>
      </w:r>
    </w:p>
    <w:p>
      <w:pPr>
        <w:pStyle w:val="BodyText"/>
        <w:spacing w:line="266" w:lineRule="auto" w:before="1"/>
        <w:ind w:left="810" w:right="1112"/>
      </w:pPr>
      <w:r>
        <w:rPr>
          <w:color w:val="231F20"/>
          <w:spacing w:val="-2"/>
        </w:rPr>
        <w:t>achieve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goals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stand-alone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feature, </w:t>
      </w:r>
      <w:r>
        <w:rPr>
          <w:color w:val="231F20"/>
        </w:rPr>
        <w:t>or in combination with other power seat </w:t>
      </w:r>
      <w:r>
        <w:rPr>
          <w:color w:val="231F20"/>
          <w:spacing w:val="-2"/>
        </w:rPr>
        <w:t>functions.</w:t>
      </w:r>
    </w:p>
    <w:p>
      <w:pPr>
        <w:pStyle w:val="BodyText"/>
        <w:spacing w:line="266" w:lineRule="auto" w:before="171"/>
        <w:ind w:left="810" w:right="1656"/>
      </w:pPr>
      <w:r>
        <w:rPr>
          <w:color w:val="231F20"/>
        </w:rPr>
        <w:t>We will highlight the importance of considering an individual’s physical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functional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abilities,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well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their</w:t>
      </w:r>
    </w:p>
    <w:p>
      <w:pPr>
        <w:pStyle w:val="BodyText"/>
        <w:spacing w:line="266" w:lineRule="auto" w:before="1"/>
        <w:ind w:left="810" w:right="1114"/>
      </w:pPr>
      <w:r>
        <w:rPr>
          <w:color w:val="231F20"/>
        </w:rPr>
        <w:t>environmental and lifestyle factors when determining</w:t>
      </w:r>
      <w:r>
        <w:rPr>
          <w:color w:val="231F20"/>
          <w:spacing w:val="-18"/>
        </w:rPr>
        <w:t> </w:t>
      </w:r>
      <w:r>
        <w:rPr>
          <w:color w:val="231F20"/>
        </w:rPr>
        <w:t>which</w:t>
      </w:r>
      <w:r>
        <w:rPr>
          <w:color w:val="231F20"/>
          <w:spacing w:val="-18"/>
        </w:rPr>
        <w:t> </w:t>
      </w:r>
      <w:r>
        <w:rPr>
          <w:color w:val="231F20"/>
        </w:rPr>
        <w:t>power</w:t>
      </w:r>
      <w:r>
        <w:rPr>
          <w:color w:val="231F20"/>
          <w:spacing w:val="-17"/>
        </w:rPr>
        <w:t> </w:t>
      </w:r>
      <w:r>
        <w:rPr>
          <w:color w:val="231F20"/>
        </w:rPr>
        <w:t>seat</w:t>
      </w:r>
      <w:r>
        <w:rPr>
          <w:color w:val="231F20"/>
          <w:spacing w:val="-18"/>
        </w:rPr>
        <w:t> </w:t>
      </w:r>
      <w:r>
        <w:rPr>
          <w:color w:val="231F20"/>
        </w:rPr>
        <w:t>functions</w:t>
      </w:r>
      <w:r>
        <w:rPr>
          <w:color w:val="231F20"/>
          <w:spacing w:val="-17"/>
        </w:rPr>
        <w:t> </w:t>
      </w:r>
      <w:r>
        <w:rPr>
          <w:color w:val="231F20"/>
        </w:rPr>
        <w:t>are best suited for them.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4"/>
        </w:numPr>
        <w:tabs>
          <w:tab w:pos="850" w:val="left" w:leader="none"/>
        </w:tabs>
        <w:spacing w:line="240" w:lineRule="auto" w:before="0" w:after="0"/>
        <w:ind w:left="850" w:right="0" w:hanging="397"/>
        <w:jc w:val="left"/>
        <w:rPr>
          <w:rFonts w:ascii="Tahoma"/>
          <w:b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Heading1"/>
      </w:pPr>
      <w:r>
        <w:rPr>
          <w:color w:val="002057"/>
          <w:spacing w:val="-4"/>
          <w:w w:val="105"/>
        </w:rPr>
        <w:t>THURSDAY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9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NOVEMBER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pacing w:val="-10"/>
          <w:sz w:val="40"/>
        </w:rPr>
        <w:t>10.00am</w:t>
      </w:r>
      <w:r>
        <w:rPr>
          <w:color w:val="002057"/>
          <w:spacing w:val="-24"/>
          <w:sz w:val="40"/>
        </w:rPr>
        <w:t> </w:t>
      </w:r>
      <w:r>
        <w:rPr>
          <w:i/>
          <w:color w:val="002057"/>
          <w:spacing w:val="-10"/>
          <w:sz w:val="28"/>
        </w:rPr>
        <w:t>30</w:t>
      </w:r>
      <w:r>
        <w:rPr>
          <w:i/>
          <w:color w:val="002057"/>
          <w:spacing w:val="-15"/>
          <w:sz w:val="28"/>
        </w:rPr>
        <w:t> </w:t>
      </w:r>
      <w:r>
        <w:rPr>
          <w:i/>
          <w:color w:val="002057"/>
          <w:spacing w:val="-10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spacing w:val="-10"/>
          <w:sz w:val="40"/>
        </w:rPr>
        <w:t>10.00am</w:t>
      </w:r>
      <w:r>
        <w:rPr>
          <w:color w:val="002057"/>
          <w:spacing w:val="-21"/>
          <w:sz w:val="40"/>
        </w:rPr>
        <w:t> </w:t>
      </w:r>
      <w:r>
        <w:rPr>
          <w:i/>
          <w:color w:val="002057"/>
          <w:spacing w:val="-10"/>
          <w:sz w:val="28"/>
        </w:rPr>
        <w:t>30</w:t>
      </w:r>
      <w:r>
        <w:rPr>
          <w:i/>
          <w:color w:val="002057"/>
          <w:spacing w:val="-15"/>
          <w:sz w:val="28"/>
        </w:rPr>
        <w:t> </w:t>
      </w:r>
      <w:r>
        <w:rPr>
          <w:i/>
          <w:color w:val="002057"/>
          <w:spacing w:val="-10"/>
          <w:sz w:val="28"/>
        </w:rPr>
        <w:t>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719999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894pt;width:219.7pt;height:34.050pt;mso-position-horizontal-relative:page;mso-position-vertical-relative:paragraph;z-index:-15697920;mso-wrap-distance-left:0;mso-wrap-distance-right:0" id="docshapegroup175" coordorigin="1134,390" coordsize="4394,681">
                <v:shape style="position:absolute;left:1133;top:390;width:4394;height:681" id="docshape176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77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4049999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894pt;width:219.7pt;height:34.050pt;mso-position-horizontal-relative:page;mso-position-vertical-relative:paragraph;z-index:-15697408;mso-wrap-distance-left:0;mso-wrap-distance-right:0" id="docshapegroup178" coordorigin="6378,390" coordsize="4394,681">
                <v:shape style="position:absolute;left:6377;top:390;width:4394;height:681" id="docshape179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180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headerReference w:type="default" r:id="rId64"/>
          <w:headerReference w:type="even" r:id="rId65"/>
          <w:pgSz w:w="11910" w:h="16840"/>
          <w:pgMar w:header="0" w:footer="0" w:top="1700" w:bottom="0" w:left="0" w:right="0"/>
        </w:sectPr>
      </w:pPr>
    </w:p>
    <w:p>
      <w:pPr>
        <w:pStyle w:val="Heading2"/>
        <w:ind w:right="765"/>
      </w:pPr>
      <w:r>
        <w:rPr>
          <w:color w:val="002057"/>
        </w:rPr>
        <w:t>Regulation Basics </w:t>
      </w:r>
      <w:r>
        <w:rPr>
          <w:color w:val="002057"/>
        </w:rPr>
        <w:t>for Assistive</w:t>
      </w:r>
      <w:r>
        <w:rPr>
          <w:color w:val="002057"/>
          <w:spacing w:val="10"/>
        </w:rPr>
        <w:t> </w:t>
      </w:r>
      <w:r>
        <w:rPr>
          <w:color w:val="002057"/>
          <w:spacing w:val="-2"/>
        </w:rPr>
        <w:t>Technology</w:t>
      </w:r>
    </w:p>
    <w:p>
      <w:pPr>
        <w:pStyle w:val="Heading3"/>
        <w:spacing w:line="247" w:lineRule="auto" w:before="226"/>
        <w:ind w:right="2047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2472359</wp:posOffset>
            </wp:positionH>
            <wp:positionV relativeFrom="paragraph">
              <wp:posOffset>596538</wp:posOffset>
            </wp:positionV>
            <wp:extent cx="1037653" cy="1315199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Rebecca Bateson, Therapeutic</w:t>
      </w:r>
      <w:r>
        <w:rPr>
          <w:color w:val="435583"/>
          <w:spacing w:val="-22"/>
        </w:rPr>
        <w:t> </w:t>
      </w:r>
      <w:r>
        <w:rPr>
          <w:color w:val="435583"/>
        </w:rPr>
        <w:t>Goods </w:t>
      </w:r>
      <w:r>
        <w:rPr>
          <w:color w:val="435583"/>
          <w:spacing w:val="-2"/>
        </w:rPr>
        <w:t>Administration (TGA)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2122"/>
      </w:pPr>
      <w:r>
        <w:rPr>
          <w:color w:val="231F20"/>
        </w:rPr>
        <w:t>An overview of when assistive technology products</w:t>
      </w:r>
      <w:r>
        <w:rPr>
          <w:color w:val="231F20"/>
          <w:spacing w:val="-18"/>
        </w:rPr>
        <w:t> </w:t>
      </w:r>
      <w:r>
        <w:rPr>
          <w:color w:val="231F20"/>
        </w:rPr>
        <w:t>are</w:t>
      </w:r>
      <w:r>
        <w:rPr>
          <w:color w:val="231F20"/>
          <w:spacing w:val="-18"/>
        </w:rPr>
        <w:t> </w:t>
      </w:r>
      <w:r>
        <w:rPr>
          <w:color w:val="231F20"/>
        </w:rPr>
        <w:t>regulated by the Therapeutic Goods</w:t>
      </w:r>
      <w:r>
        <w:rPr>
          <w:color w:val="231F20"/>
          <w:spacing w:val="-2"/>
        </w:rPr>
        <w:t> </w:t>
      </w:r>
      <w:r>
        <w:rPr>
          <w:color w:val="231F20"/>
        </w:rPr>
        <w:t>Administration, insight into recent</w:t>
      </w:r>
    </w:p>
    <w:p>
      <w:pPr>
        <w:pStyle w:val="BodyText"/>
        <w:spacing w:before="1"/>
        <w:ind w:left="1133"/>
      </w:pPr>
      <w:r>
        <w:rPr>
          <w:color w:val="231F20"/>
        </w:rPr>
        <w:t>regulatory</w:t>
      </w:r>
      <w:r>
        <w:rPr>
          <w:color w:val="231F20"/>
          <w:spacing w:val="-16"/>
        </w:rPr>
        <w:t> </w:t>
      </w:r>
      <w:r>
        <w:rPr>
          <w:color w:val="231F20"/>
        </w:rPr>
        <w:t>changes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summary</w:t>
      </w:r>
    </w:p>
    <w:p>
      <w:pPr>
        <w:pStyle w:val="BodyText"/>
        <w:spacing w:line="266" w:lineRule="auto" w:before="27"/>
        <w:ind w:left="1133" w:right="164"/>
      </w:pP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reform</w:t>
      </w:r>
      <w:r>
        <w:rPr>
          <w:color w:val="231F20"/>
          <w:spacing w:val="-18"/>
        </w:rPr>
        <w:t> </w:t>
      </w:r>
      <w:r>
        <w:rPr>
          <w:color w:val="231F20"/>
        </w:rPr>
        <w:t>work</w:t>
      </w:r>
      <w:r>
        <w:rPr>
          <w:color w:val="231F20"/>
          <w:spacing w:val="-17"/>
        </w:rPr>
        <w:t> </w:t>
      </w:r>
      <w:r>
        <w:rPr>
          <w:color w:val="231F20"/>
        </w:rPr>
        <w:t>currently</w:t>
      </w:r>
      <w:r>
        <w:rPr>
          <w:color w:val="231F20"/>
          <w:spacing w:val="-18"/>
        </w:rPr>
        <w:t> </w:t>
      </w:r>
      <w:r>
        <w:rPr>
          <w:color w:val="231F20"/>
        </w:rPr>
        <w:t>underway</w:t>
      </w:r>
      <w:r>
        <w:rPr>
          <w:color w:val="231F20"/>
          <w:spacing w:val="-17"/>
        </w:rPr>
        <w:t> </w:t>
      </w:r>
      <w:r>
        <w:rPr>
          <w:color w:val="231F20"/>
        </w:rPr>
        <w:t>that may impact the sector.</w:t>
      </w:r>
    </w:p>
    <w:p>
      <w:pPr>
        <w:pStyle w:val="Heading2"/>
        <w:ind w:left="810" w:right="2282"/>
      </w:pPr>
      <w:r>
        <w:rPr>
          <w:b w:val="0"/>
        </w:rPr>
        <w:br w:type="column"/>
      </w:r>
      <w:r>
        <w:rPr>
          <w:color w:val="002057"/>
        </w:rPr>
        <w:t>TD Pilot: Eye </w:t>
      </w:r>
      <w:r>
        <w:rPr>
          <w:color w:val="002057"/>
        </w:rPr>
        <w:t>control for the iPad</w:t>
      </w:r>
    </w:p>
    <w:p>
      <w:pPr>
        <w:pStyle w:val="Heading3"/>
        <w:spacing w:before="226"/>
        <w:ind w:left="810"/>
      </w:pPr>
      <w:r>
        <w:rPr>
          <w:color w:val="435583"/>
        </w:rPr>
        <w:t>Loren</w:t>
      </w:r>
      <w:r>
        <w:rPr>
          <w:color w:val="435583"/>
          <w:spacing w:val="-7"/>
        </w:rPr>
        <w:t> </w:t>
      </w:r>
      <w:r>
        <w:rPr>
          <w:color w:val="435583"/>
        </w:rPr>
        <w:t>Apokourastos</w:t>
      </w:r>
      <w:r>
        <w:rPr>
          <w:color w:val="435583"/>
          <w:spacing w:val="-7"/>
        </w:rPr>
        <w:t> </w:t>
      </w:r>
      <w:r>
        <w:rPr>
          <w:color w:val="435583"/>
          <w:spacing w:val="-10"/>
        </w:rPr>
        <w:t>-</w:t>
      </w:r>
    </w:p>
    <w:p>
      <w:pPr>
        <w:spacing w:line="247" w:lineRule="auto" w:before="8"/>
        <w:ind w:left="810" w:right="145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5802350</wp:posOffset>
            </wp:positionH>
            <wp:positionV relativeFrom="paragraph">
              <wp:posOffset>267811</wp:posOffset>
            </wp:positionV>
            <wp:extent cx="1037653" cy="1315199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  <w:spacing w:val="-2"/>
          <w:sz w:val="24"/>
        </w:rPr>
        <w:t>Assistive</w:t>
      </w:r>
      <w:r>
        <w:rPr>
          <w:color w:val="435583"/>
          <w:spacing w:val="-17"/>
          <w:sz w:val="24"/>
        </w:rPr>
        <w:t> </w:t>
      </w:r>
      <w:r>
        <w:rPr>
          <w:color w:val="435583"/>
          <w:spacing w:val="-2"/>
          <w:sz w:val="24"/>
        </w:rPr>
        <w:t>Technology</w:t>
      </w:r>
      <w:r>
        <w:rPr>
          <w:color w:val="435583"/>
          <w:spacing w:val="-17"/>
          <w:sz w:val="24"/>
        </w:rPr>
        <w:t> </w:t>
      </w:r>
      <w:r>
        <w:rPr>
          <w:color w:val="435583"/>
          <w:spacing w:val="-2"/>
          <w:sz w:val="24"/>
        </w:rPr>
        <w:t>Consultant, </w:t>
      </w:r>
      <w:r>
        <w:rPr>
          <w:color w:val="435583"/>
          <w:sz w:val="24"/>
        </w:rPr>
        <w:t>Link Assistive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810" w:right="3538"/>
      </w:pPr>
      <w:r>
        <w:rPr>
          <w:color w:val="231F20"/>
        </w:rPr>
        <w:t>This session will introduce the new made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iPad</w:t>
      </w:r>
      <w:r>
        <w:rPr>
          <w:color w:val="231F20"/>
          <w:spacing w:val="-17"/>
        </w:rPr>
        <w:t> </w:t>
      </w:r>
      <w:r>
        <w:rPr>
          <w:color w:val="231F20"/>
        </w:rPr>
        <w:t>(MFI) TD Pilot, which is an eye-controlled</w:t>
      </w:r>
    </w:p>
    <w:p>
      <w:pPr>
        <w:pStyle w:val="BodyText"/>
        <w:spacing w:line="266" w:lineRule="auto" w:before="1"/>
        <w:ind w:left="810" w:right="3176"/>
      </w:pPr>
      <w:r>
        <w:rPr>
          <w:color w:val="231F20"/>
        </w:rPr>
        <w:t>communication</w:t>
      </w:r>
      <w:r>
        <w:rPr>
          <w:color w:val="231F20"/>
          <w:spacing w:val="-18"/>
        </w:rPr>
        <w:t> </w:t>
      </w:r>
      <w:r>
        <w:rPr>
          <w:color w:val="231F20"/>
        </w:rPr>
        <w:t>device for iPad. It has been</w:t>
      </w:r>
    </w:p>
    <w:p>
      <w:pPr>
        <w:pStyle w:val="BodyText"/>
        <w:spacing w:line="266" w:lineRule="auto"/>
        <w:ind w:left="810" w:right="1112"/>
      </w:pPr>
      <w:r>
        <w:rPr>
          <w:color w:val="231F20"/>
        </w:rPr>
        <w:t>designed to empower people with physical </w:t>
      </w:r>
      <w:r>
        <w:rPr>
          <w:color w:val="231F20"/>
          <w:spacing w:val="-2"/>
        </w:rPr>
        <w:t>impairments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MND,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spinal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cord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injury </w:t>
      </w:r>
      <w:r>
        <w:rPr>
          <w:color w:val="231F20"/>
        </w:rPr>
        <w:t>or cerebral palsy to communicate and use their favourite apps using their eyes and other access methods.</w:t>
      </w:r>
    </w:p>
    <w:p>
      <w:pPr>
        <w:pStyle w:val="BodyText"/>
        <w:spacing w:line="266" w:lineRule="auto" w:before="171"/>
        <w:ind w:left="810" w:right="1112"/>
      </w:pP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demonstrate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TD</w:t>
      </w:r>
      <w:r>
        <w:rPr>
          <w:color w:val="231F20"/>
          <w:spacing w:val="-13"/>
        </w:rPr>
        <w:t> </w:t>
      </w:r>
      <w:r>
        <w:rPr>
          <w:color w:val="231F20"/>
        </w:rPr>
        <w:t>Pilot</w:t>
      </w:r>
      <w:r>
        <w:rPr>
          <w:color w:val="231F20"/>
          <w:spacing w:val="-13"/>
        </w:rPr>
        <w:t> </w:t>
      </w:r>
      <w:r>
        <w:rPr>
          <w:color w:val="231F20"/>
        </w:rPr>
        <w:t>which</w:t>
      </w:r>
      <w:r>
        <w:rPr>
          <w:color w:val="231F20"/>
          <w:spacing w:val="-13"/>
        </w:rPr>
        <w:t> </w:t>
      </w:r>
      <w:r>
        <w:rPr>
          <w:color w:val="231F20"/>
        </w:rPr>
        <w:t>has been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Apple’s</w:t>
      </w:r>
      <w:r>
        <w:rPr>
          <w:color w:val="231F20"/>
          <w:spacing w:val="-5"/>
        </w:rPr>
        <w:t> </w:t>
      </w:r>
      <w:r>
        <w:rPr>
          <w:color w:val="231F20"/>
        </w:rPr>
        <w:t>iPadOS</w:t>
      </w:r>
      <w:r>
        <w:rPr>
          <w:color w:val="231F20"/>
          <w:spacing w:val="-5"/>
        </w:rPr>
        <w:t> </w:t>
      </w:r>
      <w:r>
        <w:rPr>
          <w:color w:val="231F20"/>
        </w:rPr>
        <w:t>accessibility features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enables</w:t>
      </w:r>
      <w:r>
        <w:rPr>
          <w:color w:val="231F20"/>
          <w:spacing w:val="-12"/>
        </w:rPr>
        <w:t> </w:t>
      </w:r>
      <w:r>
        <w:rPr>
          <w:color w:val="231F20"/>
        </w:rPr>
        <w:t>tasks</w:t>
      </w:r>
      <w:r>
        <w:rPr>
          <w:color w:val="231F20"/>
          <w:spacing w:val="-12"/>
        </w:rPr>
        <w:t> </w:t>
      </w:r>
      <w:r>
        <w:rPr>
          <w:color w:val="231F20"/>
        </w:rPr>
        <w:t>such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tapping or scrolling using your eyes, fingers or a switch. Eye gaze users can enjoy all the content available on an iPad, including social media, games, entertainment, educational apps and more.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</w:p>
    <w:p>
      <w:pPr>
        <w:pStyle w:val="ListParagraph"/>
        <w:numPr>
          <w:ilvl w:val="0"/>
          <w:numId w:val="4"/>
        </w:numPr>
        <w:tabs>
          <w:tab w:pos="849" w:val="left" w:leader="none"/>
        </w:tabs>
        <w:spacing w:line="240" w:lineRule="auto" w:before="0" w:after="0"/>
        <w:ind w:left="849" w:right="0" w:hanging="396"/>
        <w:jc w:val="left"/>
        <w:rPr>
          <w:rFonts w:ascii="Tahoma"/>
          <w:b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Heading1"/>
      </w:pPr>
      <w:r>
        <w:rPr>
          <w:color w:val="002057"/>
          <w:spacing w:val="-4"/>
          <w:w w:val="105"/>
        </w:rPr>
        <w:t>THURSDAY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9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NOVEMBER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w w:val="85"/>
          <w:sz w:val="40"/>
        </w:rPr>
        <w:t>11.00am</w:t>
      </w:r>
      <w:r>
        <w:rPr>
          <w:color w:val="002057"/>
          <w:spacing w:val="22"/>
          <w:sz w:val="40"/>
        </w:rPr>
        <w:t> </w:t>
      </w:r>
      <w:r>
        <w:rPr>
          <w:i/>
          <w:color w:val="002057"/>
          <w:w w:val="85"/>
          <w:sz w:val="28"/>
        </w:rPr>
        <w:t>45</w:t>
      </w:r>
      <w:r>
        <w:rPr>
          <w:i/>
          <w:color w:val="002057"/>
          <w:spacing w:val="16"/>
          <w:sz w:val="28"/>
        </w:rPr>
        <w:t> </w:t>
      </w:r>
      <w:r>
        <w:rPr>
          <w:i/>
          <w:color w:val="002057"/>
          <w:spacing w:val="-4"/>
          <w:w w:val="85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spacing w:val="-2"/>
          <w:w w:val="90"/>
          <w:sz w:val="40"/>
        </w:rPr>
        <w:t>11.00am</w:t>
      </w:r>
      <w:r>
        <w:rPr>
          <w:color w:val="002057"/>
          <w:spacing w:val="-14"/>
          <w:w w:val="90"/>
          <w:sz w:val="40"/>
        </w:rPr>
        <w:t> </w:t>
      </w:r>
      <w:r>
        <w:rPr>
          <w:i/>
          <w:color w:val="002057"/>
          <w:spacing w:val="-2"/>
          <w:w w:val="90"/>
          <w:sz w:val="28"/>
        </w:rPr>
        <w:t>45</w:t>
      </w:r>
      <w:r>
        <w:rPr>
          <w:i/>
          <w:color w:val="002057"/>
          <w:spacing w:val="-10"/>
          <w:w w:val="90"/>
          <w:sz w:val="28"/>
        </w:rPr>
        <w:t> </w:t>
      </w:r>
      <w:r>
        <w:rPr>
          <w:i/>
          <w:color w:val="002057"/>
          <w:spacing w:val="-4"/>
          <w:w w:val="90"/>
          <w:sz w:val="28"/>
        </w:rPr>
        <w:t>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719999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894pt;width:219.7pt;height:34.050pt;mso-position-horizontal-relative:page;mso-position-vertical-relative:paragraph;z-index:-15695872;mso-wrap-distance-left:0;mso-wrap-distance-right:0" id="docshapegroup181" coordorigin="1134,390" coordsize="4394,681">
                <v:shape style="position:absolute;left:1133;top:390;width:4394;height:681" id="docshape182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83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4049999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894pt;width:219.7pt;height:34.050pt;mso-position-horizontal-relative:page;mso-position-vertical-relative:paragraph;z-index:-15695360;mso-wrap-distance-left:0;mso-wrap-distance-right:0" id="docshapegroup184" coordorigin="6378,390" coordsize="4394,681">
                <v:shape style="position:absolute;left:6377;top:390;width:4394;height:681" id="docshape185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186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0" w:top="1700" w:bottom="0" w:left="0" w:right="0"/>
        </w:sectPr>
      </w:pPr>
    </w:p>
    <w:p>
      <w:pPr>
        <w:pStyle w:val="Heading2"/>
        <w:ind w:right="413"/>
      </w:pPr>
      <w:r>
        <w:rPr>
          <w:color w:val="002057"/>
        </w:rPr>
        <w:t>Getting out and About –</w:t>
      </w:r>
      <w:r>
        <w:rPr>
          <w:color w:val="002057"/>
          <w:spacing w:val="80"/>
        </w:rPr>
        <w:t> </w:t>
      </w:r>
      <w:r>
        <w:rPr>
          <w:color w:val="002057"/>
        </w:rPr>
        <w:t>The</w:t>
      </w:r>
      <w:r>
        <w:rPr>
          <w:color w:val="002057"/>
          <w:spacing w:val="-8"/>
        </w:rPr>
        <w:t> </w:t>
      </w:r>
      <w:r>
        <w:rPr>
          <w:color w:val="002057"/>
        </w:rPr>
        <w:t>Importance</w:t>
      </w:r>
      <w:r>
        <w:rPr>
          <w:color w:val="002057"/>
          <w:spacing w:val="-8"/>
        </w:rPr>
        <w:t> </w:t>
      </w:r>
      <w:r>
        <w:rPr>
          <w:color w:val="002057"/>
        </w:rPr>
        <w:t>of</w:t>
      </w:r>
      <w:r>
        <w:rPr>
          <w:color w:val="002057"/>
          <w:spacing w:val="-8"/>
        </w:rPr>
        <w:t> </w:t>
      </w:r>
      <w:r>
        <w:rPr>
          <w:color w:val="002057"/>
        </w:rPr>
        <w:t>Teaching Wheelchair Skills</w:t>
      </w:r>
    </w:p>
    <w:p>
      <w:pPr>
        <w:pStyle w:val="Heading3"/>
        <w:spacing w:line="247" w:lineRule="auto" w:before="224"/>
        <w:ind w:right="1861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2472359</wp:posOffset>
            </wp:positionH>
            <wp:positionV relativeFrom="paragraph">
              <wp:posOffset>381927</wp:posOffset>
            </wp:positionV>
            <wp:extent cx="1037653" cy="1315199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Silvia Gonzalez - Product Specialist, </w:t>
      </w:r>
      <w:r>
        <w:rPr>
          <w:color w:val="435583"/>
          <w:spacing w:val="-2"/>
        </w:rPr>
        <w:t>Occupational </w:t>
      </w:r>
      <w:r>
        <w:rPr>
          <w:color w:val="435583"/>
        </w:rPr>
        <w:t>Therapist,</w:t>
      </w:r>
      <w:r>
        <w:rPr>
          <w:color w:val="435583"/>
          <w:spacing w:val="-22"/>
        </w:rPr>
        <w:t> </w:t>
      </w:r>
      <w:r>
        <w:rPr>
          <w:color w:val="435583"/>
        </w:rPr>
        <w:t>Astris</w:t>
      </w:r>
      <w:r>
        <w:rPr>
          <w:color w:val="435583"/>
          <w:spacing w:val="-21"/>
        </w:rPr>
        <w:t> </w:t>
      </w:r>
      <w:r>
        <w:rPr>
          <w:color w:val="435583"/>
        </w:rPr>
        <w:t>PME &amp; Patrick Will - OT Student and</w:t>
      </w:r>
    </w:p>
    <w:p>
      <w:pPr>
        <w:spacing w:line="247" w:lineRule="auto" w:before="0"/>
        <w:ind w:left="1133" w:right="2047" w:firstLine="0"/>
        <w:jc w:val="left"/>
        <w:rPr>
          <w:sz w:val="24"/>
        </w:rPr>
      </w:pPr>
      <w:r>
        <w:rPr>
          <w:color w:val="435583"/>
          <w:spacing w:val="-2"/>
          <w:sz w:val="24"/>
        </w:rPr>
        <w:t>Long-term </w:t>
      </w:r>
      <w:r>
        <w:rPr>
          <w:color w:val="435583"/>
          <w:sz w:val="24"/>
        </w:rPr>
        <w:t>Wheelchair</w:t>
      </w:r>
      <w:r>
        <w:rPr>
          <w:color w:val="435583"/>
          <w:spacing w:val="-22"/>
          <w:sz w:val="24"/>
        </w:rPr>
        <w:t> </w:t>
      </w:r>
      <w:r>
        <w:rPr>
          <w:color w:val="435583"/>
          <w:sz w:val="24"/>
        </w:rPr>
        <w:t>User</w:t>
      </w:r>
    </w:p>
    <w:p>
      <w:pPr>
        <w:pStyle w:val="BodyText"/>
        <w:spacing w:line="266" w:lineRule="auto" w:before="290"/>
        <w:ind w:left="1133" w:right="2175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2472359</wp:posOffset>
            </wp:positionH>
            <wp:positionV relativeFrom="paragraph">
              <wp:posOffset>171501</wp:posOffset>
            </wp:positionV>
            <wp:extent cx="1037653" cy="1315199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 all have to be </w:t>
      </w:r>
      <w:r>
        <w:rPr>
          <w:color w:val="231F20"/>
          <w:spacing w:val="-4"/>
        </w:rPr>
        <w:t>taught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skills.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Take</w:t>
      </w:r>
    </w:p>
    <w:p>
      <w:pPr>
        <w:pStyle w:val="BodyText"/>
        <w:spacing w:line="266" w:lineRule="auto"/>
        <w:ind w:left="1133" w:right="1793"/>
      </w:pPr>
      <w:r>
        <w:rPr>
          <w:color w:val="231F20"/>
        </w:rPr>
        <w:t>learning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ride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bike</w:t>
      </w:r>
      <w:r>
        <w:rPr>
          <w:color w:val="231F20"/>
          <w:spacing w:val="-17"/>
        </w:rPr>
        <w:t> </w:t>
      </w:r>
      <w:r>
        <w:rPr>
          <w:color w:val="231F20"/>
        </w:rPr>
        <w:t>for example, without being shown or provided any training on how to ride the</w:t>
      </w:r>
      <w:r>
        <w:rPr>
          <w:color w:val="231F20"/>
          <w:spacing w:val="-18"/>
        </w:rPr>
        <w:t> </w:t>
      </w:r>
      <w:r>
        <w:rPr>
          <w:color w:val="231F20"/>
        </w:rPr>
        <w:t>bike</w:t>
      </w:r>
      <w:r>
        <w:rPr>
          <w:color w:val="231F20"/>
          <w:spacing w:val="-18"/>
        </w:rPr>
        <w:t> </w:t>
      </w:r>
      <w:r>
        <w:rPr>
          <w:color w:val="231F20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aren’t</w:t>
      </w:r>
      <w:r>
        <w:rPr>
          <w:color w:val="231F20"/>
          <w:spacing w:val="-18"/>
        </w:rPr>
        <w:t> </w:t>
      </w:r>
      <w:r>
        <w:rPr>
          <w:color w:val="231F20"/>
        </w:rPr>
        <w:t>able</w:t>
      </w:r>
      <w:r>
        <w:rPr>
          <w:color w:val="231F20"/>
          <w:spacing w:val="-17"/>
        </w:rPr>
        <w:t> </w:t>
      </w:r>
      <w:r>
        <w:rPr>
          <w:color w:val="231F20"/>
        </w:rPr>
        <w:t>to use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its</w:t>
      </w:r>
      <w:r>
        <w:rPr>
          <w:color w:val="231F20"/>
          <w:spacing w:val="-12"/>
        </w:rPr>
        <w:t> </w:t>
      </w:r>
      <w:r>
        <w:rPr>
          <w:color w:val="231F20"/>
        </w:rPr>
        <w:t>full</w:t>
      </w:r>
      <w:r>
        <w:rPr>
          <w:color w:val="231F20"/>
          <w:spacing w:val="-12"/>
        </w:rPr>
        <w:t> </w:t>
      </w:r>
      <w:r>
        <w:rPr>
          <w:color w:val="231F20"/>
        </w:rPr>
        <w:t>potential.</w:t>
      </w:r>
    </w:p>
    <w:p>
      <w:pPr>
        <w:pStyle w:val="BodyText"/>
        <w:spacing w:line="266" w:lineRule="auto" w:before="1"/>
        <w:ind w:left="1133" w:right="42"/>
      </w:pP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able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jump</w:t>
      </w:r>
      <w:r>
        <w:rPr>
          <w:color w:val="231F20"/>
          <w:spacing w:val="-6"/>
        </w:rPr>
        <w:t> </w:t>
      </w:r>
      <w:r>
        <w:rPr>
          <w:color w:val="231F20"/>
        </w:rPr>
        <w:t>onto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bike,</w:t>
      </w:r>
      <w:r>
        <w:rPr>
          <w:color w:val="231F20"/>
          <w:spacing w:val="-5"/>
        </w:rPr>
        <w:t> </w:t>
      </w:r>
      <w:r>
        <w:rPr>
          <w:color w:val="231F20"/>
        </w:rPr>
        <w:t>roll forward with our feet on the ground, but until we are provided with the opportunity to</w:t>
      </w:r>
      <w:r>
        <w:rPr>
          <w:color w:val="231F20"/>
          <w:spacing w:val="-13"/>
        </w:rPr>
        <w:t> </w:t>
      </w:r>
      <w:r>
        <w:rPr>
          <w:color w:val="231F20"/>
        </w:rPr>
        <w:t>practice</w:t>
      </w:r>
      <w:r>
        <w:rPr>
          <w:color w:val="231F20"/>
          <w:spacing w:val="-13"/>
        </w:rPr>
        <w:t> </w:t>
      </w:r>
      <w:r>
        <w:rPr>
          <w:color w:val="231F20"/>
        </w:rPr>
        <w:t>using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pedals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finding</w:t>
      </w:r>
      <w:r>
        <w:rPr>
          <w:color w:val="231F20"/>
          <w:spacing w:val="-13"/>
        </w:rPr>
        <w:t> </w:t>
      </w:r>
      <w:r>
        <w:rPr>
          <w:color w:val="231F20"/>
        </w:rPr>
        <w:t>our balance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limited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where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0"/>
        </w:rPr>
        <w:t> </w:t>
      </w:r>
      <w:r>
        <w:rPr>
          <w:color w:val="231F20"/>
        </w:rPr>
        <w:t>go.</w:t>
      </w:r>
    </w:p>
    <w:p>
      <w:pPr>
        <w:pStyle w:val="BodyText"/>
        <w:spacing w:line="266" w:lineRule="auto" w:before="171"/>
        <w:ind w:left="1133" w:right="164"/>
      </w:pP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same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true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learning</w:t>
      </w:r>
      <w:r>
        <w:rPr>
          <w:color w:val="231F20"/>
          <w:spacing w:val="-18"/>
        </w:rPr>
        <w:t> </w:t>
      </w:r>
      <w:r>
        <w:rPr>
          <w:color w:val="231F20"/>
        </w:rPr>
        <w:t>how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use</w:t>
      </w:r>
      <w:r>
        <w:rPr>
          <w:color w:val="231F20"/>
          <w:spacing w:val="-18"/>
        </w:rPr>
        <w:t> </w:t>
      </w:r>
      <w:r>
        <w:rPr>
          <w:color w:val="231F20"/>
        </w:rPr>
        <w:t>a wheelchair.</w:t>
      </w:r>
      <w:r>
        <w:rPr>
          <w:color w:val="231F20"/>
          <w:spacing w:val="-8"/>
        </w:rPr>
        <w:t> </w:t>
      </w:r>
      <w:r>
        <w:rPr>
          <w:color w:val="231F20"/>
        </w:rPr>
        <w:t>Without</w:t>
      </w:r>
      <w:r>
        <w:rPr>
          <w:color w:val="231F20"/>
          <w:spacing w:val="-8"/>
        </w:rPr>
        <w:t> </w:t>
      </w:r>
      <w:r>
        <w:rPr>
          <w:color w:val="231F20"/>
        </w:rPr>
        <w:t>training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practice we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able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figure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basics of moving forward. However, to become proficient we need to be taught.</w:t>
      </w:r>
    </w:p>
    <w:p>
      <w:pPr>
        <w:pStyle w:val="BodyText"/>
        <w:spacing w:line="266" w:lineRule="auto" w:before="172"/>
        <w:ind w:left="1133" w:right="164"/>
      </w:pPr>
      <w:r>
        <w:rPr>
          <w:color w:val="231F20"/>
        </w:rPr>
        <w:t>This session will explore the evidence behind the importance of teaching wheelchair</w:t>
      </w:r>
      <w:r>
        <w:rPr>
          <w:color w:val="231F20"/>
          <w:spacing w:val="-7"/>
        </w:rPr>
        <w:t> </w:t>
      </w:r>
      <w:r>
        <w:rPr>
          <w:color w:val="231F20"/>
        </w:rPr>
        <w:t>skills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delve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</w:rPr>
        <w:t>practical tips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how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facilitate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</w:rPr>
        <w:t>training</w:t>
      </w:r>
      <w:r>
        <w:rPr>
          <w:color w:val="231F20"/>
          <w:spacing w:val="-16"/>
        </w:rPr>
        <w:t> </w:t>
      </w:r>
      <w:r>
        <w:rPr>
          <w:color w:val="231F20"/>
        </w:rPr>
        <w:t>with your clients to enhance outcomes.</w:t>
      </w:r>
    </w:p>
    <w:p>
      <w:pPr>
        <w:pStyle w:val="Heading2"/>
        <w:ind w:left="810" w:right="2282"/>
      </w:pPr>
      <w:r>
        <w:rPr>
          <w:b w:val="0"/>
        </w:rPr>
        <w:br w:type="column"/>
      </w:r>
      <w:r>
        <w:rPr>
          <w:color w:val="002057"/>
        </w:rPr>
        <w:t>An OT’s Field Guide </w:t>
      </w:r>
      <w:r>
        <w:rPr>
          <w:color w:val="002057"/>
        </w:rPr>
        <w:t>to working in the NDIS</w:t>
      </w:r>
    </w:p>
    <w:p>
      <w:pPr>
        <w:pStyle w:val="Heading3"/>
        <w:spacing w:line="247" w:lineRule="auto" w:before="226"/>
        <w:ind w:left="810" w:right="3018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5802350</wp:posOffset>
            </wp:positionH>
            <wp:positionV relativeFrom="paragraph">
              <wp:posOffset>596538</wp:posOffset>
            </wp:positionV>
            <wp:extent cx="1037653" cy="1315199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Sarah Collison - </w:t>
      </w:r>
      <w:r>
        <w:rPr>
          <w:color w:val="435583"/>
          <w:spacing w:val="-4"/>
        </w:rPr>
        <w:t>Director,</w:t>
      </w:r>
      <w:r>
        <w:rPr>
          <w:color w:val="435583"/>
          <w:spacing w:val="-18"/>
        </w:rPr>
        <w:t> </w:t>
      </w:r>
      <w:r>
        <w:rPr>
          <w:color w:val="435583"/>
          <w:spacing w:val="-4"/>
        </w:rPr>
        <w:t>Verve</w:t>
      </w:r>
      <w:r>
        <w:rPr>
          <w:color w:val="435583"/>
          <w:spacing w:val="-17"/>
        </w:rPr>
        <w:t> </w:t>
      </w:r>
      <w:r>
        <w:rPr>
          <w:color w:val="435583"/>
          <w:spacing w:val="-4"/>
        </w:rPr>
        <w:t>OT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810" w:right="3327"/>
      </w:pPr>
      <w:r>
        <w:rPr>
          <w:color w:val="231F20"/>
        </w:rPr>
        <w:t>Navigating and understanding the NDIS, it’s systems and</w:t>
      </w:r>
      <w:r>
        <w:rPr>
          <w:color w:val="231F20"/>
          <w:spacing w:val="-18"/>
        </w:rPr>
        <w:t> </w:t>
      </w:r>
      <w:r>
        <w:rPr>
          <w:color w:val="231F20"/>
        </w:rPr>
        <w:t>processes</w:t>
      </w:r>
      <w:r>
        <w:rPr>
          <w:color w:val="231F20"/>
          <w:spacing w:val="-18"/>
        </w:rPr>
        <w:t> </w:t>
      </w:r>
      <w:r>
        <w:rPr>
          <w:color w:val="231F20"/>
        </w:rPr>
        <w:t>can</w:t>
      </w:r>
      <w:r>
        <w:rPr>
          <w:color w:val="231F20"/>
          <w:spacing w:val="-17"/>
        </w:rPr>
        <w:t> </w:t>
      </w:r>
      <w:r>
        <w:rPr>
          <w:color w:val="231F20"/>
        </w:rPr>
        <w:t>be</w:t>
      </w:r>
    </w:p>
    <w:p>
      <w:pPr>
        <w:pStyle w:val="BodyText"/>
        <w:spacing w:line="266" w:lineRule="auto"/>
        <w:ind w:left="810" w:right="2998"/>
      </w:pPr>
      <w:r>
        <w:rPr>
          <w:color w:val="231F20"/>
        </w:rPr>
        <w:t>stressful, confusing and send many therapists into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tailspin</w:t>
      </w:r>
      <w:r>
        <w:rPr>
          <w:color w:val="231F20"/>
          <w:spacing w:val="-17"/>
        </w:rPr>
        <w:t> </w:t>
      </w:r>
      <w:r>
        <w:rPr>
          <w:color w:val="231F20"/>
        </w:rPr>
        <w:t>on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best of days!</w:t>
      </w:r>
    </w:p>
    <w:p>
      <w:pPr>
        <w:pStyle w:val="BodyText"/>
        <w:spacing w:line="266" w:lineRule="auto" w:before="171"/>
        <w:ind w:left="810" w:right="1112"/>
      </w:pPr>
      <w:r>
        <w:rPr>
          <w:color w:val="231F20"/>
        </w:rPr>
        <w:t>This session will guide OT’s through the common OT services, pitfalls to avoid and strategies for survival.</w:t>
      </w:r>
      <w:r>
        <w:rPr>
          <w:color w:val="231F20"/>
          <w:spacing w:val="40"/>
        </w:rPr>
        <w:t> </w:t>
      </w:r>
      <w:r>
        <w:rPr>
          <w:color w:val="231F20"/>
        </w:rPr>
        <w:t>As our profession adjusts to the ever-changing disability landscape and challenges of workforce </w:t>
      </w:r>
      <w:r>
        <w:rPr>
          <w:color w:val="231F20"/>
          <w:spacing w:val="-2"/>
        </w:rPr>
        <w:t>shortages,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session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empower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 </w:t>
      </w:r>
      <w:r>
        <w:rPr>
          <w:color w:val="231F20"/>
        </w:rPr>
        <w:t>embrace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role</w:t>
      </w:r>
      <w:r>
        <w:rPr>
          <w:color w:val="231F20"/>
          <w:spacing w:val="-15"/>
        </w:rPr>
        <w:t> </w:t>
      </w:r>
      <w:r>
        <w:rPr>
          <w:color w:val="231F20"/>
        </w:rPr>
        <w:t>within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NDIS</w:t>
      </w:r>
      <w:r>
        <w:rPr>
          <w:color w:val="231F20"/>
          <w:spacing w:val="-15"/>
        </w:rPr>
        <w:t> </w:t>
      </w:r>
      <w:r>
        <w:rPr>
          <w:color w:val="231F20"/>
        </w:rPr>
        <w:t>scheme for the longer term.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spacing w:before="0"/>
        <w:ind w:left="5836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8"/>
          <w:sz w:val="20"/>
        </w:rPr>
        <w:t> </w:t>
      </w:r>
      <w:hyperlink r:id="rId25">
        <w:r>
          <w:rPr>
            <w:rFonts w:ascii="Tahoma"/>
            <w:b/>
            <w:color w:val="002057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pacing w:val="66"/>
          <w:sz w:val="20"/>
        </w:rPr>
        <w:t> </w:t>
      </w:r>
      <w:r>
        <w:rPr>
          <w:rFonts w:ascii="Arial Black"/>
          <w:color w:val="F7941D"/>
          <w:spacing w:val="-5"/>
          <w:sz w:val="20"/>
        </w:rPr>
        <w:t>13</w:t>
      </w:r>
    </w:p>
    <w:p>
      <w:pPr>
        <w:spacing w:before="21"/>
        <w:ind w:left="0" w:right="82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Heading1"/>
      </w:pPr>
      <w:r>
        <w:rPr>
          <w:color w:val="002057"/>
          <w:spacing w:val="-4"/>
          <w:w w:val="105"/>
        </w:rPr>
        <w:t>THURSDAY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9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NOVEMBER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tabs>
          <w:tab w:pos="6406" w:val="left" w:leader="none"/>
        </w:tabs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pacing w:val="-14"/>
          <w:sz w:val="40"/>
        </w:rPr>
        <w:t>1.00pm</w:t>
      </w:r>
      <w:r>
        <w:rPr>
          <w:color w:val="002057"/>
          <w:spacing w:val="-19"/>
          <w:sz w:val="40"/>
        </w:rPr>
        <w:t> </w:t>
      </w:r>
      <w:r>
        <w:rPr>
          <w:i/>
          <w:color w:val="002057"/>
          <w:spacing w:val="-14"/>
          <w:sz w:val="28"/>
        </w:rPr>
        <w:t>45</w:t>
      </w:r>
      <w:r>
        <w:rPr>
          <w:i/>
          <w:color w:val="002057"/>
          <w:spacing w:val="-13"/>
          <w:sz w:val="28"/>
        </w:rPr>
        <w:t> </w:t>
      </w:r>
      <w:r>
        <w:rPr>
          <w:i/>
          <w:color w:val="002057"/>
          <w:spacing w:val="-14"/>
          <w:sz w:val="28"/>
        </w:rPr>
        <w:t>mins</w:t>
      </w:r>
      <w:r>
        <w:rPr>
          <w:i/>
          <w:color w:val="002057"/>
          <w:sz w:val="28"/>
        </w:rPr>
        <w:tab/>
      </w:r>
      <w:r>
        <w:rPr>
          <w:color w:val="002057"/>
          <w:spacing w:val="-14"/>
          <w:sz w:val="40"/>
        </w:rPr>
        <w:t>1.00pm</w:t>
      </w:r>
      <w:r>
        <w:rPr>
          <w:color w:val="002057"/>
          <w:spacing w:val="-18"/>
          <w:sz w:val="40"/>
        </w:rPr>
        <w:t> </w:t>
      </w:r>
      <w:r>
        <w:rPr>
          <w:i/>
          <w:color w:val="002057"/>
          <w:spacing w:val="-14"/>
          <w:sz w:val="28"/>
        </w:rPr>
        <w:t>45</w:t>
      </w:r>
      <w:r>
        <w:rPr>
          <w:i/>
          <w:color w:val="002057"/>
          <w:spacing w:val="-13"/>
          <w:sz w:val="28"/>
        </w:rPr>
        <w:t> </w:t>
      </w:r>
      <w:r>
        <w:rPr>
          <w:i/>
          <w:color w:val="002057"/>
          <w:spacing w:val="-14"/>
          <w:sz w:val="28"/>
        </w:rPr>
        <w:t>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719999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894pt;width:219.7pt;height:34.050pt;mso-position-horizontal-relative:page;mso-position-vertical-relative:paragraph;z-index:-15693312;mso-wrap-distance-left:0;mso-wrap-distance-right:0" id="docshapegroup187" coordorigin="1134,390" coordsize="4394,681">
                <v:shape style="position:absolute;left:1133;top:390;width:4394;height:681" id="docshape188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89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4049999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894pt;width:219.7pt;height:34.050pt;mso-position-horizontal-relative:page;mso-position-vertical-relative:paragraph;z-index:-15692800;mso-wrap-distance-left:0;mso-wrap-distance-right:0" id="docshapegroup190" coordorigin="6378,390" coordsize="4394,681">
                <v:shape style="position:absolute;left:6377;top:390;width:4394;height:681" id="docshape191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192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0" w:top="1700" w:bottom="0" w:left="0" w:right="0"/>
        </w:sectPr>
      </w:pPr>
    </w:p>
    <w:p>
      <w:pPr>
        <w:pStyle w:val="Heading2"/>
        <w:spacing w:line="337" w:lineRule="exact"/>
      </w:pPr>
      <w:r>
        <w:rPr>
          <w:color w:val="002057"/>
        </w:rPr>
        <w:t>What</w:t>
      </w:r>
      <w:r>
        <w:rPr>
          <w:color w:val="002057"/>
          <w:spacing w:val="-1"/>
        </w:rPr>
        <w:t> </w:t>
      </w:r>
      <w:r>
        <w:rPr>
          <w:color w:val="002057"/>
        </w:rPr>
        <w:t>do</w:t>
      </w:r>
      <w:r>
        <w:rPr>
          <w:color w:val="002057"/>
          <w:spacing w:val="-1"/>
        </w:rPr>
        <w:t> </w:t>
      </w:r>
      <w:r>
        <w:rPr>
          <w:color w:val="002057"/>
        </w:rPr>
        <w:t>I </w:t>
      </w:r>
      <w:r>
        <w:rPr>
          <w:color w:val="002057"/>
          <w:spacing w:val="-5"/>
        </w:rPr>
        <w:t>do</w:t>
      </w:r>
    </w:p>
    <w:p>
      <w:pPr>
        <w:spacing w:before="0"/>
        <w:ind w:left="1133" w:right="1099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057"/>
          <w:sz w:val="28"/>
        </w:rPr>
        <w:t>with</w:t>
      </w:r>
      <w:r>
        <w:rPr>
          <w:rFonts w:ascii="Tahoma"/>
          <w:b/>
          <w:color w:val="002057"/>
          <w:spacing w:val="-9"/>
          <w:sz w:val="28"/>
        </w:rPr>
        <w:t> </w:t>
      </w:r>
      <w:r>
        <w:rPr>
          <w:rFonts w:ascii="Tahoma"/>
          <w:b/>
          <w:color w:val="002057"/>
          <w:sz w:val="28"/>
        </w:rPr>
        <w:t>my</w:t>
      </w:r>
      <w:r>
        <w:rPr>
          <w:rFonts w:ascii="Tahoma"/>
          <w:b/>
          <w:color w:val="002057"/>
          <w:spacing w:val="-9"/>
          <w:sz w:val="28"/>
        </w:rPr>
        <w:t> </w:t>
      </w:r>
      <w:r>
        <w:rPr>
          <w:rFonts w:ascii="Tahoma"/>
          <w:b/>
          <w:color w:val="002057"/>
          <w:sz w:val="28"/>
        </w:rPr>
        <w:t>equipment now I have it?</w:t>
      </w:r>
    </w:p>
    <w:p>
      <w:pPr>
        <w:pStyle w:val="Heading3"/>
        <w:spacing w:line="247" w:lineRule="auto" w:before="225"/>
        <w:ind w:right="2496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2472359</wp:posOffset>
            </wp:positionH>
            <wp:positionV relativeFrom="paragraph">
              <wp:posOffset>382552</wp:posOffset>
            </wp:positionV>
            <wp:extent cx="1037653" cy="1315199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Ali Gebhardt - Clinical</w:t>
      </w:r>
      <w:r>
        <w:rPr>
          <w:color w:val="435583"/>
          <w:spacing w:val="-22"/>
        </w:rPr>
        <w:t> </w:t>
      </w:r>
      <w:r>
        <w:rPr>
          <w:color w:val="435583"/>
        </w:rPr>
        <w:t>Director </w:t>
      </w:r>
      <w:r>
        <w:rPr>
          <w:color w:val="435583"/>
          <w:spacing w:val="-4"/>
        </w:rPr>
        <w:t>NAPA</w:t>
      </w:r>
    </w:p>
    <w:p>
      <w:pPr>
        <w:spacing w:line="247" w:lineRule="auto" w:before="282"/>
        <w:ind w:left="1133" w:right="2200" w:firstLine="0"/>
        <w:jc w:val="left"/>
        <w:rPr>
          <w:sz w:val="24"/>
        </w:rPr>
      </w:pPr>
      <w:r>
        <w:rPr>
          <w:color w:val="435583"/>
          <w:sz w:val="24"/>
        </w:rPr>
        <w:t>Robert Norman - </w:t>
      </w:r>
      <w:r>
        <w:rPr>
          <w:color w:val="435583"/>
          <w:spacing w:val="-2"/>
          <w:sz w:val="24"/>
        </w:rPr>
        <w:t>National</w:t>
      </w:r>
      <w:r>
        <w:rPr>
          <w:color w:val="435583"/>
          <w:spacing w:val="-20"/>
          <w:sz w:val="24"/>
        </w:rPr>
        <w:t> </w:t>
      </w:r>
      <w:r>
        <w:rPr>
          <w:color w:val="435583"/>
          <w:spacing w:val="-2"/>
          <w:sz w:val="24"/>
        </w:rPr>
        <w:t>Educator, </w:t>
      </w:r>
      <w:r>
        <w:rPr>
          <w:color w:val="435583"/>
          <w:spacing w:val="-4"/>
          <w:sz w:val="24"/>
        </w:rPr>
        <w:t>RTD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2169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2472359</wp:posOffset>
            </wp:positionH>
            <wp:positionV relativeFrom="paragraph">
              <wp:posOffset>188750</wp:posOffset>
            </wp:positionV>
            <wp:extent cx="1037653" cy="1315199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process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getting AT Equipment for</w:t>
      </w:r>
      <w:r>
        <w:rPr>
          <w:color w:val="231F20"/>
          <w:spacing w:val="40"/>
        </w:rPr>
        <w:t> </w:t>
      </w:r>
      <w:r>
        <w:rPr>
          <w:color w:val="231F20"/>
        </w:rPr>
        <w:t>your clients can be overwhelming and</w:t>
      </w:r>
    </w:p>
    <w:p>
      <w:pPr>
        <w:pStyle w:val="BodyText"/>
        <w:spacing w:before="1"/>
        <w:ind w:left="1133"/>
      </w:pPr>
      <w:r>
        <w:rPr>
          <w:color w:val="231F20"/>
          <w:spacing w:val="-2"/>
        </w:rPr>
        <w:t>sometimes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challenging.</w:t>
      </w:r>
    </w:p>
    <w:p>
      <w:pPr>
        <w:pStyle w:val="BodyText"/>
        <w:spacing w:line="266" w:lineRule="auto" w:before="197"/>
        <w:ind w:left="1133" w:right="1793"/>
      </w:pPr>
      <w:r>
        <w:rPr>
          <w:color w:val="231F20"/>
        </w:rPr>
        <w:t>Join us on the journey through Planning, Prescribing and </w:t>
      </w:r>
      <w:r>
        <w:rPr>
          <w:color w:val="231F20"/>
          <w:spacing w:val="-2"/>
        </w:rPr>
        <w:t>Implementing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process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of</w:t>
      </w:r>
    </w:p>
    <w:p>
      <w:pPr>
        <w:pStyle w:val="BodyText"/>
        <w:spacing w:line="266" w:lineRule="auto" w:before="1"/>
        <w:ind w:left="1133" w:right="42"/>
      </w:pPr>
      <w:r>
        <w:rPr>
          <w:color w:val="231F20"/>
        </w:rPr>
        <w:t>getting equipment into home, therapy and the</w:t>
      </w:r>
      <w:r>
        <w:rPr>
          <w:color w:val="231F20"/>
          <w:spacing w:val="-18"/>
        </w:rPr>
        <w:t> </w:t>
      </w:r>
      <w:r>
        <w:rPr>
          <w:color w:val="231F20"/>
        </w:rPr>
        <w:t>community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ensure</w:t>
      </w:r>
      <w:r>
        <w:rPr>
          <w:color w:val="231F20"/>
          <w:spacing w:val="-18"/>
        </w:rPr>
        <w:t> </w:t>
      </w:r>
      <w:r>
        <w:rPr>
          <w:color w:val="231F20"/>
        </w:rPr>
        <w:t>you’re</w:t>
      </w:r>
      <w:r>
        <w:rPr>
          <w:color w:val="231F20"/>
          <w:spacing w:val="-17"/>
        </w:rPr>
        <w:t> </w:t>
      </w:r>
      <w:r>
        <w:rPr>
          <w:color w:val="231F20"/>
        </w:rPr>
        <w:t>putting</w:t>
      </w:r>
      <w:r>
        <w:rPr>
          <w:color w:val="231F20"/>
          <w:spacing w:val="-18"/>
        </w:rPr>
        <w:t> </w:t>
      </w:r>
      <w:r>
        <w:rPr>
          <w:color w:val="231F20"/>
        </w:rPr>
        <w:t>the best</w:t>
      </w:r>
      <w:r>
        <w:rPr>
          <w:color w:val="231F20"/>
          <w:spacing w:val="-18"/>
        </w:rPr>
        <w:t> </w:t>
      </w:r>
      <w:r>
        <w:rPr>
          <w:color w:val="231F20"/>
        </w:rPr>
        <w:t>foot</w:t>
      </w:r>
      <w:r>
        <w:rPr>
          <w:color w:val="231F20"/>
          <w:spacing w:val="-18"/>
        </w:rPr>
        <w:t> </w:t>
      </w:r>
      <w:r>
        <w:rPr>
          <w:color w:val="231F20"/>
        </w:rPr>
        <w:t>forward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therapist</w:t>
      </w:r>
      <w:r>
        <w:rPr>
          <w:color w:val="231F20"/>
          <w:spacing w:val="-18"/>
        </w:rPr>
        <w:t> </w:t>
      </w:r>
      <w:r>
        <w:rPr>
          <w:color w:val="231F20"/>
        </w:rPr>
        <w:t>involved, and</w:t>
      </w:r>
      <w:r>
        <w:rPr>
          <w:color w:val="231F20"/>
          <w:spacing w:val="-16"/>
        </w:rPr>
        <w:t> </w:t>
      </w:r>
      <w:r>
        <w:rPr>
          <w:color w:val="231F20"/>
        </w:rPr>
        <w:t>enable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achieve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goals!</w:t>
      </w:r>
    </w:p>
    <w:p>
      <w:pPr>
        <w:pStyle w:val="Heading2"/>
        <w:spacing w:line="337" w:lineRule="exact"/>
        <w:ind w:left="810"/>
      </w:pPr>
      <w:r>
        <w:rPr>
          <w:b w:val="0"/>
        </w:rPr>
        <w:br w:type="column"/>
      </w:r>
      <w:r>
        <w:rPr>
          <w:color w:val="002057"/>
        </w:rPr>
        <w:t>The</w:t>
      </w:r>
      <w:r>
        <w:rPr>
          <w:color w:val="002057"/>
          <w:spacing w:val="-1"/>
        </w:rPr>
        <w:t> </w:t>
      </w:r>
      <w:r>
        <w:rPr>
          <w:color w:val="002057"/>
        </w:rPr>
        <w:t>only way is </w:t>
      </w:r>
      <w:r>
        <w:rPr>
          <w:color w:val="002057"/>
          <w:spacing w:val="-5"/>
        </w:rPr>
        <w:t>up:</w:t>
      </w:r>
    </w:p>
    <w:p>
      <w:pPr>
        <w:spacing w:before="0"/>
        <w:ind w:left="810" w:right="1453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2057"/>
          <w:sz w:val="28"/>
        </w:rPr>
        <w:t>The possibilities of </w:t>
      </w:r>
      <w:r>
        <w:rPr>
          <w:rFonts w:ascii="Tahoma"/>
          <w:b/>
          <w:color w:val="002057"/>
          <w:sz w:val="28"/>
        </w:rPr>
        <w:t>Ceiling Lifter design and function</w:t>
      </w:r>
    </w:p>
    <w:p>
      <w:pPr>
        <w:pStyle w:val="Heading3"/>
        <w:spacing w:line="247" w:lineRule="auto" w:before="225"/>
        <w:ind w:left="810" w:right="3176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5802350</wp:posOffset>
            </wp:positionH>
            <wp:positionV relativeFrom="paragraph">
              <wp:posOffset>382552</wp:posOffset>
            </wp:positionV>
            <wp:extent cx="1037653" cy="1315199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Elissa Coates - National Clinical </w:t>
      </w:r>
      <w:r>
        <w:rPr>
          <w:color w:val="435583"/>
          <w:spacing w:val="-2"/>
        </w:rPr>
        <w:t>Education</w:t>
      </w:r>
      <w:r>
        <w:rPr>
          <w:color w:val="435583"/>
          <w:spacing w:val="-20"/>
        </w:rPr>
        <w:t> </w:t>
      </w:r>
      <w:r>
        <w:rPr>
          <w:color w:val="435583"/>
          <w:spacing w:val="-2"/>
        </w:rPr>
        <w:t>Manager, </w:t>
      </w:r>
      <w:r>
        <w:rPr>
          <w:color w:val="435583"/>
        </w:rPr>
        <w:t>Novis Health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810" w:right="3018"/>
      </w:pPr>
      <w:r>
        <w:rPr>
          <w:color w:val="231F20"/>
        </w:rPr>
        <w:t>With evidence and </w:t>
      </w:r>
      <w:r>
        <w:rPr>
          <w:color w:val="231F20"/>
          <w:spacing w:val="-2"/>
        </w:rPr>
        <w:t>experience,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benefits </w:t>
      </w:r>
      <w:r>
        <w:rPr>
          <w:color w:val="231F20"/>
        </w:rPr>
        <w:t>of lifting people using ceiling based lifters is</w:t>
      </w:r>
    </w:p>
    <w:p>
      <w:pPr>
        <w:pStyle w:val="BodyText"/>
        <w:spacing w:line="266" w:lineRule="auto" w:before="1"/>
        <w:ind w:left="810" w:right="1112"/>
      </w:pPr>
      <w:r>
        <w:rPr>
          <w:color w:val="231F20"/>
        </w:rPr>
        <w:t>overwhelmingly positive. Understanding Ceiling Lifters will allow you to accurately plan for the most effective solutions when solving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complexities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patient</w:t>
      </w:r>
      <w:r>
        <w:rPr>
          <w:color w:val="231F20"/>
          <w:spacing w:val="-17"/>
        </w:rPr>
        <w:t> </w:t>
      </w:r>
      <w:r>
        <w:rPr>
          <w:color w:val="231F20"/>
        </w:rPr>
        <w:t>handling.</w:t>
      </w:r>
    </w:p>
    <w:p>
      <w:pPr>
        <w:pStyle w:val="BodyText"/>
        <w:spacing w:line="266" w:lineRule="auto" w:before="170"/>
        <w:ind w:left="810" w:right="1114"/>
      </w:pP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evidence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</w:rPr>
        <w:t>practice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session will ensure you have the most up to date and</w:t>
      </w:r>
      <w:r>
        <w:rPr>
          <w:color w:val="231F20"/>
          <w:spacing w:val="-18"/>
        </w:rPr>
        <w:t> </w:t>
      </w:r>
      <w:r>
        <w:rPr>
          <w:color w:val="231F20"/>
        </w:rPr>
        <w:t>comprehensive</w:t>
      </w:r>
      <w:r>
        <w:rPr>
          <w:color w:val="231F20"/>
          <w:spacing w:val="-18"/>
        </w:rPr>
        <w:t> </w:t>
      </w:r>
      <w:r>
        <w:rPr>
          <w:color w:val="231F20"/>
        </w:rPr>
        <w:t>information</w:t>
      </w:r>
      <w:r>
        <w:rPr>
          <w:color w:val="231F20"/>
          <w:spacing w:val="-17"/>
        </w:rPr>
        <w:t> </w:t>
      </w:r>
      <w:r>
        <w:rPr>
          <w:color w:val="231F20"/>
        </w:rPr>
        <w:t>needed</w:t>
      </w:r>
      <w:r>
        <w:rPr>
          <w:color w:val="231F20"/>
          <w:spacing w:val="-18"/>
        </w:rPr>
        <w:t> </w:t>
      </w:r>
      <w:r>
        <w:rPr>
          <w:color w:val="231F20"/>
        </w:rPr>
        <w:t>for Assistive Technology prescription.</w:t>
      </w:r>
    </w:p>
    <w:p>
      <w:pPr>
        <w:pStyle w:val="BodyText"/>
        <w:spacing w:before="171"/>
        <w:ind w:left="810"/>
      </w:pP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session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cover:</w:t>
      </w:r>
    </w:p>
    <w:p>
      <w:pPr>
        <w:pStyle w:val="ListParagraph"/>
        <w:numPr>
          <w:ilvl w:val="0"/>
          <w:numId w:val="5"/>
        </w:numPr>
        <w:tabs>
          <w:tab w:pos="1091" w:val="left" w:leader="none"/>
          <w:tab w:pos="1093" w:val="left" w:leader="none"/>
        </w:tabs>
        <w:spacing w:line="266" w:lineRule="auto" w:before="197" w:after="0"/>
        <w:ind w:left="1093" w:right="1654" w:hanging="284"/>
        <w:jc w:val="left"/>
        <w:rPr>
          <w:sz w:val="20"/>
        </w:rPr>
      </w:pPr>
      <w:r>
        <w:rPr>
          <w:color w:val="231F20"/>
          <w:sz w:val="20"/>
        </w:rPr>
        <w:t>Benefits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practicalities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patient handling with ceiling lifters</w:t>
      </w:r>
    </w:p>
    <w:p>
      <w:pPr>
        <w:pStyle w:val="ListParagraph"/>
        <w:numPr>
          <w:ilvl w:val="0"/>
          <w:numId w:val="5"/>
        </w:numPr>
        <w:tabs>
          <w:tab w:pos="1092" w:val="left" w:leader="none"/>
        </w:tabs>
        <w:spacing w:line="240" w:lineRule="auto" w:before="171" w:after="0"/>
        <w:ind w:left="1092" w:right="0" w:hanging="282"/>
        <w:jc w:val="left"/>
        <w:rPr>
          <w:sz w:val="20"/>
        </w:rPr>
      </w:pPr>
      <w:r>
        <w:rPr>
          <w:color w:val="231F20"/>
          <w:sz w:val="20"/>
        </w:rPr>
        <w:t>Components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ceiling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track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system</w:t>
      </w:r>
    </w:p>
    <w:p>
      <w:pPr>
        <w:pStyle w:val="ListParagraph"/>
        <w:numPr>
          <w:ilvl w:val="0"/>
          <w:numId w:val="5"/>
        </w:numPr>
        <w:tabs>
          <w:tab w:pos="1091" w:val="left" w:leader="none"/>
          <w:tab w:pos="1093" w:val="left" w:leader="none"/>
        </w:tabs>
        <w:spacing w:line="266" w:lineRule="auto" w:before="197" w:after="0"/>
        <w:ind w:left="1093" w:right="2395" w:hanging="284"/>
        <w:jc w:val="left"/>
        <w:rPr>
          <w:sz w:val="20"/>
        </w:rPr>
      </w:pPr>
      <w:r>
        <w:rPr>
          <w:color w:val="231F20"/>
          <w:sz w:val="20"/>
        </w:rPr>
        <w:t>Design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types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benefits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 varied set ups</w:t>
      </w:r>
    </w:p>
    <w:p>
      <w:pPr>
        <w:pStyle w:val="ListParagraph"/>
        <w:numPr>
          <w:ilvl w:val="0"/>
          <w:numId w:val="5"/>
        </w:numPr>
        <w:tabs>
          <w:tab w:pos="1092" w:val="left" w:leader="none"/>
        </w:tabs>
        <w:spacing w:line="240" w:lineRule="auto" w:before="170" w:after="0"/>
        <w:ind w:left="1092" w:right="0" w:hanging="282"/>
        <w:jc w:val="left"/>
        <w:rPr>
          <w:sz w:val="20"/>
        </w:rPr>
      </w:pPr>
      <w:r>
        <w:rPr>
          <w:color w:val="231F20"/>
          <w:sz w:val="20"/>
        </w:rPr>
        <w:t>Costs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Return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Investment</w:t>
      </w:r>
    </w:p>
    <w:p>
      <w:pPr>
        <w:pStyle w:val="ListParagraph"/>
        <w:numPr>
          <w:ilvl w:val="0"/>
          <w:numId w:val="5"/>
        </w:numPr>
        <w:tabs>
          <w:tab w:pos="1091" w:val="left" w:leader="none"/>
          <w:tab w:pos="1093" w:val="left" w:leader="none"/>
        </w:tabs>
        <w:spacing w:line="266" w:lineRule="auto" w:before="197" w:after="0"/>
        <w:ind w:left="1093" w:right="2332" w:hanging="284"/>
        <w:jc w:val="left"/>
        <w:rPr>
          <w:sz w:val="20"/>
        </w:rPr>
      </w:pPr>
      <w:r>
        <w:rPr>
          <w:color w:val="231F20"/>
          <w:sz w:val="20"/>
        </w:rPr>
        <w:t>Functional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Rehabilitation </w:t>
      </w:r>
      <w:r>
        <w:rPr>
          <w:color w:val="231F20"/>
          <w:spacing w:val="-2"/>
          <w:sz w:val="20"/>
        </w:rPr>
        <w:t>possibilities</w:t>
      </w:r>
    </w:p>
    <w:p>
      <w:pPr>
        <w:spacing w:after="0" w:line="266" w:lineRule="auto"/>
        <w:jc w:val="left"/>
        <w:rPr>
          <w:sz w:val="20"/>
        </w:rPr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spacing w:before="0"/>
        <w:ind w:left="453" w:right="0" w:firstLine="0"/>
        <w:jc w:val="left"/>
        <w:rPr>
          <w:rFonts w:ascii="Tahoma"/>
          <w:b/>
          <w:sz w:val="20"/>
        </w:rPr>
      </w:pPr>
      <w:r>
        <w:rPr>
          <w:rFonts w:ascii="Arial Black"/>
          <w:color w:val="F7941D"/>
          <w:sz w:val="20"/>
        </w:rPr>
        <w:t>14</w:t>
      </w:r>
      <w:r>
        <w:rPr>
          <w:rFonts w:ascii="Arial Black"/>
          <w:color w:val="F7941D"/>
          <w:spacing w:val="62"/>
          <w:sz w:val="20"/>
        </w:rPr>
        <w:t> </w:t>
      </w: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7"/>
          <w:sz w:val="20"/>
        </w:rPr>
        <w:t> </w:t>
      </w:r>
      <w:hyperlink r:id="rId25">
        <w:r>
          <w:rPr>
            <w:rFonts w:ascii="Tahoma"/>
            <w:b/>
            <w:color w:val="002057"/>
            <w:spacing w:val="-2"/>
            <w:sz w:val="20"/>
            <w:u w:val="single" w:color="002057"/>
          </w:rPr>
          <w:t>www.atsaindependentlivingexpo.com.au</w:t>
        </w:r>
      </w:hyperlink>
    </w:p>
    <w:p>
      <w:pPr>
        <w:spacing w:before="21"/>
        <w:ind w:left="85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0" w:top="560" w:bottom="0" w:left="0" w:right="0"/>
        </w:sectPr>
      </w:pPr>
    </w:p>
    <w:p>
      <w:pPr>
        <w:pStyle w:val="Heading1"/>
      </w:pPr>
      <w:r>
        <w:rPr>
          <w:color w:val="002057"/>
          <w:spacing w:val="-4"/>
          <w:w w:val="105"/>
        </w:rPr>
        <w:t>THURSDAY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9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NOVEMBER</w:t>
      </w:r>
      <w:r>
        <w:rPr>
          <w:color w:val="002057"/>
          <w:spacing w:val="-31"/>
          <w:w w:val="105"/>
        </w:rPr>
        <w:t> </w:t>
      </w:r>
      <w:r>
        <w:rPr>
          <w:color w:val="002057"/>
          <w:spacing w:val="-4"/>
          <w:w w:val="105"/>
        </w:rPr>
        <w:t>2023</w:t>
      </w:r>
    </w:p>
    <w:p>
      <w:pPr>
        <w:spacing w:before="22"/>
        <w:ind w:left="1162" w:right="0" w:firstLine="0"/>
        <w:jc w:val="left"/>
        <w:rPr>
          <w:i/>
          <w:sz w:val="28"/>
        </w:rPr>
      </w:pPr>
      <w:r>
        <w:rPr>
          <w:color w:val="002057"/>
          <w:sz w:val="40"/>
        </w:rPr>
        <w:t>2.00pm</w:t>
      </w:r>
      <w:r>
        <w:rPr>
          <w:color w:val="002057"/>
          <w:spacing w:val="-18"/>
          <w:sz w:val="40"/>
        </w:rPr>
        <w:t> </w:t>
      </w:r>
      <w:r>
        <w:rPr>
          <w:i/>
          <w:color w:val="002057"/>
          <w:sz w:val="28"/>
        </w:rPr>
        <w:t>30</w:t>
      </w:r>
      <w:r>
        <w:rPr>
          <w:i/>
          <w:color w:val="002057"/>
          <w:spacing w:val="-12"/>
          <w:sz w:val="28"/>
        </w:rPr>
        <w:t> </w:t>
      </w:r>
      <w:r>
        <w:rPr>
          <w:i/>
          <w:color w:val="002057"/>
          <w:spacing w:val="-4"/>
          <w:sz w:val="28"/>
        </w:rPr>
        <w:t>mins</w:t>
      </w:r>
    </w:p>
    <w:p>
      <w:pPr>
        <w:pStyle w:val="BodyText"/>
        <w:spacing w:before="12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719999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50894pt;width:219.7pt;height:34.050pt;mso-position-horizontal-relative:page;mso-position-vertical-relative:paragraph;z-index:-15690752;mso-wrap-distance-left:0;mso-wrap-distance-right:0" id="docshapegroup193" coordorigin="1134,390" coordsize="4394,681">
                <v:shape style="position:absolute;left:1133;top:390;width:4394;height:681" id="docshape194" coordorigin="1134,390" coordsize="4394,681" path="m5528,390l1134,390,1134,1070,4850,1070,5528,390xe" filled="true" fillcolor="#b41e8e" stroked="false">
                  <v:path arrowok="t"/>
                  <v:fill type="solid"/>
                </v:shape>
                <v:shape style="position:absolute;left:1133;top:390;width:4394;height:681" type="#_x0000_t202" id="docshape195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4049999</wp:posOffset>
                </wp:positionH>
                <wp:positionV relativeFrom="paragraph">
                  <wp:posOffset>247763</wp:posOffset>
                </wp:positionV>
                <wp:extent cx="2790190" cy="432434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790190" cy="432434"/>
                          <a:chExt cx="2790190" cy="432434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27901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32434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2359799" y="432003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27901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28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ROOM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7614pt;margin-top:19.50894pt;width:219.7pt;height:34.050pt;mso-position-horizontal-relative:page;mso-position-vertical-relative:paragraph;z-index:-15690240;mso-wrap-distance-left:0;mso-wrap-distance-right:0" id="docshapegroup196" coordorigin="6378,390" coordsize="4394,681">
                <v:shape style="position:absolute;left:6377;top:390;width:4394;height:681" id="docshape197" coordorigin="6378,390" coordsize="4394,681" path="m10772,390l6378,390,6378,1070,10094,1070,10772,390xe" filled="true" fillcolor="#8dc63f" stroked="false">
                  <v:path arrowok="t"/>
                  <v:fill type="solid"/>
                </v:shape>
                <v:shape style="position:absolute;left:6377;top:390;width:4394;height:681" type="#_x0000_t202" id="docshape198" filled="false" stroked="false">
                  <v:textbox inset="0,0,0,0">
                    <w:txbxContent>
                      <w:p>
                        <w:pPr>
                          <w:spacing w:before="61"/>
                          <w:ind w:left="28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ROOM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0" w:top="1700" w:bottom="0" w:left="0" w:right="0"/>
        </w:sectPr>
      </w:pPr>
    </w:p>
    <w:p>
      <w:pPr>
        <w:pStyle w:val="Heading2"/>
        <w:spacing w:line="337" w:lineRule="exact"/>
      </w:pPr>
      <w:r>
        <w:rPr>
          <w:color w:val="002057"/>
        </w:rPr>
        <w:t>When</w:t>
      </w:r>
      <w:r>
        <w:rPr>
          <w:color w:val="002057"/>
          <w:spacing w:val="-1"/>
        </w:rPr>
        <w:t> </w:t>
      </w:r>
      <w:r>
        <w:rPr>
          <w:color w:val="002057"/>
        </w:rPr>
        <w:t>manual</w:t>
      </w:r>
      <w:r>
        <w:rPr>
          <w:color w:val="002057"/>
          <w:spacing w:val="-1"/>
        </w:rPr>
        <w:t> </w:t>
      </w:r>
      <w:r>
        <w:rPr>
          <w:color w:val="002057"/>
          <w:spacing w:val="-5"/>
        </w:rPr>
        <w:t>is</w:t>
      </w:r>
    </w:p>
    <w:p>
      <w:pPr>
        <w:spacing w:before="0"/>
        <w:ind w:left="1133" w:right="1099" w:firstLine="0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2057"/>
          <w:sz w:val="28"/>
        </w:rPr>
        <w:t>no longer enough – PAD</w:t>
      </w:r>
      <w:r>
        <w:rPr>
          <w:rFonts w:ascii="Tahoma" w:hAnsi="Tahoma"/>
          <w:b/>
          <w:color w:val="002057"/>
          <w:spacing w:val="19"/>
          <w:sz w:val="28"/>
        </w:rPr>
        <w:t> </w:t>
      </w:r>
      <w:r>
        <w:rPr>
          <w:rFonts w:ascii="Tahoma" w:hAnsi="Tahoma"/>
          <w:b/>
          <w:color w:val="002057"/>
          <w:spacing w:val="-2"/>
          <w:sz w:val="28"/>
        </w:rPr>
        <w:t>Considerations</w:t>
      </w:r>
    </w:p>
    <w:p>
      <w:pPr>
        <w:pStyle w:val="Heading3"/>
        <w:spacing w:line="247" w:lineRule="auto" w:before="225"/>
        <w:ind w:right="1793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2472359</wp:posOffset>
            </wp:positionH>
            <wp:positionV relativeFrom="paragraph">
              <wp:posOffset>382552</wp:posOffset>
            </wp:positionV>
            <wp:extent cx="1037640" cy="1315186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40" cy="13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  <w:spacing w:val="-4"/>
        </w:rPr>
        <w:t>Roseanna</w:t>
      </w:r>
      <w:r>
        <w:rPr>
          <w:color w:val="435583"/>
          <w:spacing w:val="-18"/>
        </w:rPr>
        <w:t> </w:t>
      </w:r>
      <w:r>
        <w:rPr>
          <w:color w:val="435583"/>
          <w:spacing w:val="-4"/>
        </w:rPr>
        <w:t>Tegel</w:t>
      </w:r>
      <w:r>
        <w:rPr>
          <w:color w:val="435583"/>
          <w:spacing w:val="-17"/>
        </w:rPr>
        <w:t> </w:t>
      </w:r>
      <w:r>
        <w:rPr>
          <w:color w:val="435583"/>
          <w:spacing w:val="-4"/>
        </w:rPr>
        <w:t>- </w:t>
      </w:r>
      <w:r>
        <w:rPr>
          <w:color w:val="435583"/>
        </w:rPr>
        <w:t>Permobil APAC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2329"/>
      </w:pP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session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look at the development of</w:t>
      </w:r>
      <w:r>
        <w:rPr>
          <w:color w:val="231F20"/>
          <w:spacing w:val="-15"/>
        </w:rPr>
        <w:t> </w:t>
      </w:r>
      <w:r>
        <w:rPr>
          <w:color w:val="231F20"/>
        </w:rPr>
        <w:t>powered</w:t>
      </w:r>
      <w:r>
        <w:rPr>
          <w:color w:val="231F20"/>
          <w:spacing w:val="-15"/>
        </w:rPr>
        <w:t> </w:t>
      </w:r>
      <w:r>
        <w:rPr>
          <w:color w:val="231F20"/>
        </w:rPr>
        <w:t>assistive</w:t>
      </w:r>
    </w:p>
    <w:p>
      <w:pPr>
        <w:pStyle w:val="BodyText"/>
        <w:spacing w:line="266" w:lineRule="auto"/>
        <w:ind w:left="1133" w:right="1924"/>
        <w:jc w:val="both"/>
      </w:pPr>
      <w:r>
        <w:rPr>
          <w:color w:val="231F20"/>
        </w:rPr>
        <w:t>technology devices that can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added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manual wheelchairs.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area</w:t>
      </w:r>
      <w:r>
        <w:rPr>
          <w:color w:val="231F20"/>
          <w:spacing w:val="-17"/>
        </w:rPr>
        <w:t> </w:t>
      </w:r>
      <w:r>
        <w:rPr>
          <w:color w:val="231F20"/>
        </w:rPr>
        <w:t>of AT</w:t>
      </w:r>
      <w:r>
        <w:rPr>
          <w:color w:val="231F20"/>
          <w:spacing w:val="-15"/>
        </w:rPr>
        <w:t> </w:t>
      </w:r>
      <w:r>
        <w:rPr>
          <w:color w:val="231F20"/>
        </w:rPr>
        <w:t>encompasses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range</w:t>
      </w:r>
    </w:p>
    <w:p>
      <w:pPr>
        <w:pStyle w:val="BodyText"/>
        <w:spacing w:line="266" w:lineRule="auto" w:before="1"/>
        <w:ind w:left="1133" w:right="42"/>
      </w:pPr>
      <w:r>
        <w:rPr>
          <w:color w:val="231F20"/>
        </w:rPr>
        <w:t>of very different devices, how they attach, how they function, how the user accesses the drive and the impact on the manual chair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some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points</w:t>
      </w:r>
      <w:r>
        <w:rPr>
          <w:color w:val="231F20"/>
          <w:spacing w:val="-12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discuss.</w:t>
      </w:r>
    </w:p>
    <w:p>
      <w:pPr>
        <w:pStyle w:val="BodyText"/>
        <w:spacing w:line="266" w:lineRule="auto" w:before="171"/>
        <w:ind w:left="1133"/>
      </w:pPr>
      <w:r>
        <w:rPr>
          <w:color w:val="231F20"/>
        </w:rPr>
        <w:t>We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take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look</w:t>
      </w:r>
      <w:r>
        <w:rPr>
          <w:color w:val="231F20"/>
          <w:spacing w:val="-17"/>
        </w:rPr>
        <w:t> </w:t>
      </w:r>
      <w:r>
        <w:rPr>
          <w:color w:val="231F20"/>
        </w:rPr>
        <w:t>at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available</w:t>
      </w:r>
      <w:r>
        <w:rPr>
          <w:color w:val="231F20"/>
          <w:spacing w:val="-17"/>
        </w:rPr>
        <w:t> </w:t>
      </w:r>
      <w:r>
        <w:rPr>
          <w:color w:val="231F20"/>
        </w:rPr>
        <w:t>evidence including a recent survey of end users</w:t>
      </w:r>
    </w:p>
    <w:p>
      <w:pPr>
        <w:pStyle w:val="BodyText"/>
        <w:spacing w:line="266" w:lineRule="auto"/>
        <w:ind w:left="1133" w:right="229"/>
      </w:pPr>
      <w:r>
        <w:rPr>
          <w:color w:val="231F20"/>
        </w:rPr>
        <w:t>that highlights the variability of device choices. From amplification of push stroke to converting a manual chair to a powered</w:t>
      </w:r>
      <w:r>
        <w:rPr>
          <w:color w:val="231F20"/>
          <w:spacing w:val="-17"/>
        </w:rPr>
        <w:t> </w:t>
      </w:r>
      <w:r>
        <w:rPr>
          <w:color w:val="231F20"/>
        </w:rPr>
        <w:t>trike,</w:t>
      </w:r>
      <w:r>
        <w:rPr>
          <w:color w:val="231F20"/>
          <w:spacing w:val="-17"/>
        </w:rPr>
        <w:t> </w:t>
      </w:r>
      <w:r>
        <w:rPr>
          <w:color w:val="231F20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look</w:t>
      </w:r>
      <w:r>
        <w:rPr>
          <w:color w:val="231F20"/>
          <w:spacing w:val="-17"/>
        </w:rPr>
        <w:t> </w:t>
      </w:r>
      <w:r>
        <w:rPr>
          <w:color w:val="231F20"/>
        </w:rPr>
        <w:t>at</w:t>
      </w:r>
      <w:r>
        <w:rPr>
          <w:color w:val="231F20"/>
          <w:spacing w:val="-17"/>
        </w:rPr>
        <w:t> </w:t>
      </w:r>
      <w:r>
        <w:rPr>
          <w:color w:val="231F20"/>
        </w:rPr>
        <w:t>some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 advantages and disadvantages of each.</w:t>
      </w:r>
    </w:p>
    <w:p>
      <w:pPr>
        <w:pStyle w:val="Heading2"/>
        <w:ind w:left="810" w:right="1656"/>
      </w:pPr>
      <w:r>
        <w:rPr>
          <w:b w:val="0"/>
        </w:rPr>
        <w:br w:type="column"/>
      </w:r>
      <w:r>
        <w:rPr>
          <w:color w:val="002057"/>
        </w:rPr>
        <w:t>Risk assessment: prescribing an </w:t>
      </w:r>
      <w:r>
        <w:rPr>
          <w:color w:val="002057"/>
        </w:rPr>
        <w:t>appropriate alternating surface</w:t>
      </w:r>
    </w:p>
    <w:p>
      <w:pPr>
        <w:pStyle w:val="Heading3"/>
        <w:spacing w:line="247" w:lineRule="auto" w:before="224"/>
        <w:ind w:left="810" w:right="3018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5802350</wp:posOffset>
            </wp:positionH>
            <wp:positionV relativeFrom="paragraph">
              <wp:posOffset>381927</wp:posOffset>
            </wp:positionV>
            <wp:extent cx="1037653" cy="1315199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" cy="1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583"/>
        </w:rPr>
        <w:t>Jemma Cooke - </w:t>
      </w:r>
      <w:r>
        <w:rPr>
          <w:color w:val="435583"/>
          <w:spacing w:val="-2"/>
        </w:rPr>
        <w:t>Occupational </w:t>
      </w:r>
      <w:r>
        <w:rPr>
          <w:color w:val="435583"/>
          <w:spacing w:val="-4"/>
        </w:rPr>
        <w:t>Therapist,</w:t>
      </w:r>
      <w:r>
        <w:rPr>
          <w:color w:val="435583"/>
          <w:spacing w:val="-18"/>
        </w:rPr>
        <w:t> </w:t>
      </w:r>
      <w:r>
        <w:rPr>
          <w:color w:val="435583"/>
          <w:spacing w:val="-4"/>
        </w:rPr>
        <w:t>Pegasus </w:t>
      </w:r>
      <w:r>
        <w:rPr>
          <w:color w:val="435583"/>
          <w:spacing w:val="-2"/>
        </w:rPr>
        <w:t>Healthcare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810" w:right="3048"/>
      </w:pPr>
      <w:r>
        <w:rPr>
          <w:color w:val="231F20"/>
          <w:spacing w:val="-4"/>
        </w:rPr>
        <w:t>Pressure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injuries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present </w:t>
      </w:r>
      <w:r>
        <w:rPr>
          <w:color w:val="231F20"/>
        </w:rPr>
        <w:t>a significant impact</w:t>
      </w:r>
    </w:p>
    <w:p>
      <w:pPr>
        <w:pStyle w:val="BodyText"/>
        <w:spacing w:line="266" w:lineRule="auto"/>
        <w:ind w:left="810" w:right="3018"/>
      </w:pPr>
      <w:r>
        <w:rPr>
          <w:color w:val="231F20"/>
        </w:rPr>
        <w:t>on the individual with economical</w:t>
      </w:r>
      <w:r>
        <w:rPr>
          <w:color w:val="231F20"/>
          <w:spacing w:val="-3"/>
        </w:rPr>
        <w:t> </w:t>
      </w:r>
      <w:r>
        <w:rPr>
          <w:color w:val="231F20"/>
        </w:rPr>
        <w:t>costs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seen</w:t>
      </w:r>
    </w:p>
    <w:p>
      <w:pPr>
        <w:pStyle w:val="BodyText"/>
        <w:spacing w:line="266" w:lineRule="auto" w:before="1"/>
        <w:ind w:left="810" w:right="1112"/>
      </w:pPr>
      <w:r>
        <w:rPr>
          <w:color w:val="231F20"/>
        </w:rPr>
        <w:t>across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healthcare</w:t>
      </w:r>
      <w:r>
        <w:rPr>
          <w:color w:val="231F20"/>
          <w:spacing w:val="-1"/>
        </w:rPr>
        <w:t> </w:t>
      </w:r>
      <w:r>
        <w:rPr>
          <w:color w:val="231F20"/>
        </w:rPr>
        <w:t>settings.</w:t>
      </w:r>
      <w:r>
        <w:rPr>
          <w:color w:val="231F20"/>
          <w:spacing w:val="-1"/>
        </w:rPr>
        <w:t> </w:t>
      </w:r>
      <w:r>
        <w:rPr>
          <w:color w:val="231F20"/>
        </w:rPr>
        <w:t>Occupational therapists are often called upon to assess and provide appropriate recommendations when</w:t>
      </w:r>
      <w:r>
        <w:rPr>
          <w:color w:val="231F20"/>
          <w:spacing w:val="-14"/>
        </w:rPr>
        <w:t> </w:t>
      </w:r>
      <w:r>
        <w:rPr>
          <w:color w:val="231F20"/>
        </w:rPr>
        <w:t>an</w:t>
      </w:r>
      <w:r>
        <w:rPr>
          <w:color w:val="231F20"/>
          <w:spacing w:val="-14"/>
        </w:rPr>
        <w:t> </w:t>
      </w:r>
      <w:r>
        <w:rPr>
          <w:color w:val="231F20"/>
        </w:rPr>
        <w:t>individual</w:t>
      </w:r>
      <w:r>
        <w:rPr>
          <w:color w:val="231F20"/>
          <w:spacing w:val="-14"/>
        </w:rPr>
        <w:t> </w:t>
      </w:r>
      <w:r>
        <w:rPr>
          <w:color w:val="231F20"/>
        </w:rPr>
        <w:t>presents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pressure injury. Being equipped with the right skills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knowledge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assess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relieve </w:t>
      </w:r>
      <w:r>
        <w:rPr>
          <w:color w:val="231F20"/>
        </w:rPr>
        <w:t>pressure are fundamental in prescribing an alternating surface.</w:t>
      </w:r>
    </w:p>
    <w:p>
      <w:pPr>
        <w:pStyle w:val="BodyText"/>
        <w:spacing w:line="266" w:lineRule="auto" w:before="171"/>
        <w:ind w:left="810" w:right="1456"/>
      </w:pPr>
      <w:r>
        <w:rPr>
          <w:color w:val="231F20"/>
        </w:rPr>
        <w:t>Following this presentation, therapists will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better</w:t>
      </w:r>
      <w:r>
        <w:rPr>
          <w:color w:val="231F20"/>
          <w:spacing w:val="-17"/>
        </w:rPr>
        <w:t> </w:t>
      </w:r>
      <w:r>
        <w:rPr>
          <w:color w:val="231F20"/>
        </w:rPr>
        <w:t>understanding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how to identify when an individual is at risk of</w:t>
      </w:r>
      <w:r>
        <w:rPr>
          <w:color w:val="231F20"/>
          <w:spacing w:val="-11"/>
        </w:rPr>
        <w:t> </w:t>
      </w:r>
      <w:r>
        <w:rPr>
          <w:color w:val="231F20"/>
        </w:rPr>
        <w:t>developing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pressure</w:t>
      </w:r>
      <w:r>
        <w:rPr>
          <w:color w:val="231F20"/>
          <w:spacing w:val="-11"/>
        </w:rPr>
        <w:t> </w:t>
      </w:r>
      <w:r>
        <w:rPr>
          <w:color w:val="231F20"/>
        </w:rPr>
        <w:t>injury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 appropriate steps required in order to provide better outcomes.</w:t>
      </w:r>
    </w:p>
    <w:p>
      <w:pPr>
        <w:spacing w:after="0" w:line="266" w:lineRule="auto"/>
        <w:sectPr>
          <w:type w:val="continuous"/>
          <w:pgSz w:w="11910" w:h="16840"/>
          <w:pgMar w:header="0" w:footer="0" w:top="560" w:bottom="0" w:left="0" w:right="0"/>
          <w:cols w:num="2" w:equalWidth="0">
            <w:col w:w="5528" w:space="40"/>
            <w:col w:w="6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spacing w:before="1"/>
        <w:ind w:left="5836" w:right="0" w:firstLine="0"/>
        <w:jc w:val="left"/>
        <w:rPr>
          <w:rFonts w:ascii="Arial Black"/>
          <w:sz w:val="20"/>
        </w:rPr>
      </w:pPr>
      <w:r>
        <w:rPr>
          <w:color w:val="002057"/>
          <w:sz w:val="20"/>
        </w:rPr>
        <w:t>Register</w:t>
      </w:r>
      <w:r>
        <w:rPr>
          <w:color w:val="002057"/>
          <w:spacing w:val="-18"/>
          <w:sz w:val="20"/>
        </w:rPr>
        <w:t> </w:t>
      </w:r>
      <w:r>
        <w:rPr>
          <w:color w:val="002057"/>
          <w:sz w:val="20"/>
        </w:rPr>
        <w:t>at</w:t>
      </w:r>
      <w:r>
        <w:rPr>
          <w:color w:val="002057"/>
          <w:spacing w:val="-18"/>
          <w:sz w:val="20"/>
        </w:rPr>
        <w:t> </w:t>
      </w:r>
      <w:hyperlink r:id="rId25">
        <w:r>
          <w:rPr>
            <w:rFonts w:ascii="Tahoma"/>
            <w:b/>
            <w:color w:val="002057"/>
            <w:sz w:val="20"/>
            <w:u w:val="single" w:color="002057"/>
          </w:rPr>
          <w:t>www.atsaindependentlivingexpo.com.au</w:t>
        </w:r>
      </w:hyperlink>
      <w:r>
        <w:rPr>
          <w:rFonts w:ascii="Tahoma"/>
          <w:b/>
          <w:color w:val="002057"/>
          <w:spacing w:val="64"/>
          <w:sz w:val="20"/>
        </w:rPr>
        <w:t> </w:t>
      </w:r>
      <w:r>
        <w:rPr>
          <w:rFonts w:ascii="Arial Black"/>
          <w:color w:val="F7941D"/>
          <w:spacing w:val="-5"/>
          <w:sz w:val="20"/>
        </w:rPr>
        <w:t>15</w:t>
      </w:r>
    </w:p>
    <w:p>
      <w:pPr>
        <w:spacing w:before="21"/>
        <w:ind w:left="0" w:right="82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Correct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18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October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4"/>
          <w:sz w:val="12"/>
        </w:rPr>
        <w:t>2023</w:t>
      </w:r>
    </w:p>
    <w:sectPr>
      <w:type w:val="continuous"/>
      <w:pgSz w:w="11910" w:h="16840"/>
      <w:pgMar w:header="0" w:footer="0" w:top="5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26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80135"/>
              <wp:effectExtent l="0" t="0" r="0" b="0"/>
              <wp:wrapNone/>
              <wp:docPr id="48" name="Group 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" name="Group 48"/>
                    <wpg:cNvGrpSpPr/>
                    <wpg:grpSpPr>
                      <a:xfrm>
                        <a:off x="0" y="0"/>
                        <a:ext cx="7560309" cy="1080135"/>
                        <a:chExt cx="7560309" cy="1080135"/>
                      </a:xfrm>
                    </wpg:grpSpPr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0" y="1080008"/>
                              </a:moveTo>
                              <a:lnTo>
                                <a:pt x="7559992" y="1080008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1080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34327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3275" h="1080135">
                              <a:moveTo>
                                <a:pt x="2262982" y="1079996"/>
                              </a:moveTo>
                              <a:lnTo>
                                <a:pt x="0" y="1079996"/>
                              </a:lnTo>
                              <a:lnTo>
                                <a:pt x="0" y="612009"/>
                              </a:lnTo>
                              <a:lnTo>
                                <a:pt x="612009" y="0"/>
                              </a:lnTo>
                              <a:lnTo>
                                <a:pt x="3342979" y="0"/>
                              </a:lnTo>
                              <a:lnTo>
                                <a:pt x="2262982" y="1079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897734" y="180008"/>
                          <a:ext cx="942275" cy="7934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-.000013pt;margin-top:0pt;width:595.3pt;height:85.05pt;mso-position-horizontal-relative:page;mso-position-vertical-relative:page;z-index:-16333824" id="docshapegroup48" coordorigin="0,0" coordsize="11906,1701">
              <v:rect style="position:absolute;left:0;top:0;width:11906;height:1701" id="docshape49" filled="true" fillcolor="#002057" stroked="false">
                <v:fill type="solid"/>
              </v:rect>
              <v:shape style="position:absolute;left:0;top:0;width:5265;height:1701" id="docshape50" coordorigin="0,0" coordsize="5265,1701" path="m3564,1701l0,1701,0,964,964,0,5265,0,3564,1701xe" filled="true" fillcolor="#00acdf" stroked="false">
                <v:path arrowok="t"/>
                <v:fill type="solid"/>
              </v:shape>
              <v:shape style="position:absolute;left:9287;top:283;width:1484;height:1250" type="#_x0000_t75" id="docshape5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3168">
              <wp:simplePos x="0" y="0"/>
              <wp:positionH relativeFrom="page">
                <wp:posOffset>707299</wp:posOffset>
              </wp:positionH>
              <wp:positionV relativeFrom="page">
                <wp:posOffset>186714</wp:posOffset>
              </wp:positionV>
              <wp:extent cx="4932045" cy="78422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4932045" cy="784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49" w:lineRule="exact" w:before="25"/>
                            <w:ind w:left="20" w:right="0" w:firstLine="0"/>
                            <w:jc w:val="left"/>
                            <w:rPr>
                              <w:sz w:val="4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sz w:val="46"/>
                            </w:rPr>
                            <w:t>CANBERRA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52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8-9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NOVEMBER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  <w:sz w:val="46"/>
                            </w:rPr>
                            <w:t>2023</w:t>
                          </w:r>
                        </w:p>
                        <w:p>
                          <w:pPr>
                            <w:spacing w:line="622" w:lineRule="exact" w:before="0"/>
                            <w:ind w:left="20" w:right="0" w:firstLine="0"/>
                            <w:jc w:val="left"/>
                            <w:rPr>
                              <w:sz w:val="52"/>
                            </w:rPr>
                          </w:pPr>
                          <w:r>
                            <w:rPr>
                              <w:color w:val="FFFFFF"/>
                              <w:spacing w:val="-13"/>
                              <w:sz w:val="52"/>
                            </w:rPr>
                            <w:t>Seminar</w:t>
                          </w:r>
                          <w:r>
                            <w:rPr>
                              <w:color w:val="FFFFFF"/>
                              <w:spacing w:val="-24"/>
                              <w:sz w:val="5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52"/>
                            </w:rPr>
                            <w:t>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14.701915pt;width:388.35pt;height:61.75pt;mso-position-horizontal-relative:page;mso-position-vertical-relative:page;z-index:-16333312" type="#_x0000_t202" id="docshape52" filled="false" stroked="false">
              <v:textbox inset="0,0,0,0">
                <w:txbxContent>
                  <w:p>
                    <w:pPr>
                      <w:spacing w:line="549" w:lineRule="exact" w:before="25"/>
                      <w:ind w:left="2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6"/>
                      </w:rPr>
                      <w:t>CANBERRA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8-9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NOVEMBER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6"/>
                      </w:rPr>
                      <w:t>2023</w:t>
                    </w:r>
                  </w:p>
                  <w:p>
                    <w:pPr>
                      <w:spacing w:line="622" w:lineRule="exact" w:before="0"/>
                      <w:ind w:left="2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FFFFFF"/>
                        <w:spacing w:val="-13"/>
                        <w:sz w:val="52"/>
                      </w:rPr>
                      <w:t>Seminar</w:t>
                    </w:r>
                    <w:r>
                      <w:rPr>
                        <w:color w:val="FFFFFF"/>
                        <w:spacing w:val="-24"/>
                        <w:sz w:val="52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52"/>
                      </w:rPr>
                      <w:t>Program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47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80135"/>
              <wp:effectExtent l="0" t="0" r="0" b="0"/>
              <wp:wrapNone/>
              <wp:docPr id="193" name="Group 1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3" name="Group 193"/>
                    <wpg:cNvGrpSpPr/>
                    <wpg:grpSpPr>
                      <a:xfrm>
                        <a:off x="0" y="0"/>
                        <a:ext cx="7560309" cy="1080135"/>
                        <a:chExt cx="7560309" cy="1080135"/>
                      </a:xfrm>
                    </wpg:grpSpPr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0" y="1080008"/>
                              </a:moveTo>
                              <a:lnTo>
                                <a:pt x="7559992" y="1080008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1080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334327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3275" h="1080135">
                              <a:moveTo>
                                <a:pt x="2262982" y="1079996"/>
                              </a:moveTo>
                              <a:lnTo>
                                <a:pt x="0" y="1079996"/>
                              </a:lnTo>
                              <a:lnTo>
                                <a:pt x="0" y="612009"/>
                              </a:lnTo>
                              <a:lnTo>
                                <a:pt x="612009" y="0"/>
                              </a:lnTo>
                              <a:lnTo>
                                <a:pt x="3342979" y="0"/>
                              </a:lnTo>
                              <a:lnTo>
                                <a:pt x="2262982" y="1079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96" name="Image 19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897734" y="180008"/>
                          <a:ext cx="942275" cy="7934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-.000013pt;margin-top:0pt;width:595.3pt;height:85.05pt;mso-position-horizontal-relative:page;mso-position-vertical-relative:page;z-index:-16331776" id="docshapegroup164" coordorigin="0,0" coordsize="11906,1701">
              <v:rect style="position:absolute;left:0;top:0;width:11906;height:1701" id="docshape165" filled="true" fillcolor="#002057" stroked="false">
                <v:fill type="solid"/>
              </v:rect>
              <v:shape style="position:absolute;left:0;top:0;width:5265;height:1701" id="docshape166" coordorigin="0,0" coordsize="5265,1701" path="m3564,1701l0,1701,0,964,964,0,5265,0,3564,1701xe" filled="true" fillcolor="#00acdf" stroked="false">
                <v:path arrowok="t"/>
                <v:fill type="solid"/>
              </v:shape>
              <v:shape style="position:absolute;left:9287;top:283;width:1484;height:1250" type="#_x0000_t75" id="docshape16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5216">
              <wp:simplePos x="0" y="0"/>
              <wp:positionH relativeFrom="page">
                <wp:posOffset>707299</wp:posOffset>
              </wp:positionH>
              <wp:positionV relativeFrom="page">
                <wp:posOffset>186714</wp:posOffset>
              </wp:positionV>
              <wp:extent cx="4932045" cy="784225"/>
              <wp:effectExtent l="0" t="0" r="0" b="0"/>
              <wp:wrapNone/>
              <wp:docPr id="197" name="Textbox 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7" name="Textbox 197"/>
                    <wps:cNvSpPr txBox="1"/>
                    <wps:spPr>
                      <a:xfrm>
                        <a:off x="0" y="0"/>
                        <a:ext cx="4932045" cy="784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49" w:lineRule="exact" w:before="25"/>
                            <w:ind w:left="20" w:right="0" w:firstLine="0"/>
                            <w:jc w:val="left"/>
                            <w:rPr>
                              <w:sz w:val="4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sz w:val="46"/>
                            </w:rPr>
                            <w:t>CANBERRA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52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8-9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NOVEMBER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  <w:sz w:val="46"/>
                            </w:rPr>
                            <w:t>2023</w:t>
                          </w:r>
                        </w:p>
                        <w:p>
                          <w:pPr>
                            <w:spacing w:line="622" w:lineRule="exact" w:before="0"/>
                            <w:ind w:left="20" w:right="0" w:firstLine="0"/>
                            <w:jc w:val="left"/>
                            <w:rPr>
                              <w:sz w:val="52"/>
                            </w:rPr>
                          </w:pPr>
                          <w:r>
                            <w:rPr>
                              <w:color w:val="FFFFFF"/>
                              <w:spacing w:val="-13"/>
                              <w:sz w:val="52"/>
                            </w:rPr>
                            <w:t>Seminar</w:t>
                          </w:r>
                          <w:r>
                            <w:rPr>
                              <w:color w:val="FFFFFF"/>
                              <w:spacing w:val="-24"/>
                              <w:sz w:val="5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52"/>
                            </w:rPr>
                            <w:t>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14.701915pt;width:388.35pt;height:61.75pt;mso-position-horizontal-relative:page;mso-position-vertical-relative:page;z-index:-16331264" type="#_x0000_t202" id="docshape168" filled="false" stroked="false">
              <v:textbox inset="0,0,0,0">
                <w:txbxContent>
                  <w:p>
                    <w:pPr>
                      <w:spacing w:line="549" w:lineRule="exact" w:before="25"/>
                      <w:ind w:left="2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6"/>
                      </w:rPr>
                      <w:t>CANBERRA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8-9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NOVEMBER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6"/>
                      </w:rPr>
                      <w:t>2023</w:t>
                    </w:r>
                  </w:p>
                  <w:p>
                    <w:pPr>
                      <w:spacing w:line="622" w:lineRule="exact" w:before="0"/>
                      <w:ind w:left="2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FFFFFF"/>
                        <w:spacing w:val="-13"/>
                        <w:sz w:val="52"/>
                      </w:rPr>
                      <w:t>Seminar</w:t>
                    </w:r>
                    <w:r>
                      <w:rPr>
                        <w:color w:val="FFFFFF"/>
                        <w:spacing w:val="-24"/>
                        <w:sz w:val="52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52"/>
                      </w:rPr>
                      <w:t>Program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57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80135"/>
              <wp:effectExtent l="0" t="0" r="0" b="0"/>
              <wp:wrapNone/>
              <wp:docPr id="198" name="Group 1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8" name="Group 198"/>
                    <wpg:cNvGrpSpPr/>
                    <wpg:grpSpPr>
                      <a:xfrm>
                        <a:off x="0" y="0"/>
                        <a:ext cx="7560309" cy="1080135"/>
                        <a:chExt cx="7560309" cy="1080135"/>
                      </a:xfrm>
                    </wpg:grpSpPr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0" y="1080008"/>
                              </a:moveTo>
                              <a:lnTo>
                                <a:pt x="7560005" y="1080008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1080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897731" y="180008"/>
                          <a:ext cx="942275" cy="7934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334327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3275" h="1080135">
                              <a:moveTo>
                                <a:pt x="2262974" y="1079996"/>
                              </a:moveTo>
                              <a:lnTo>
                                <a:pt x="0" y="1079996"/>
                              </a:lnTo>
                              <a:lnTo>
                                <a:pt x="0" y="612001"/>
                              </a:lnTo>
                              <a:lnTo>
                                <a:pt x="612001" y="0"/>
                              </a:lnTo>
                              <a:lnTo>
                                <a:pt x="3342971" y="0"/>
                              </a:lnTo>
                              <a:lnTo>
                                <a:pt x="2262974" y="1079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127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80135">
                              <a:moveTo>
                                <a:pt x="0" y="0"/>
                              </a:moveTo>
                              <a:lnTo>
                                <a:pt x="0" y="1080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000013pt;margin-top:0pt;width:595.3pt;height:85.05pt;mso-position-horizontal-relative:page;mso-position-vertical-relative:page;z-index:-16330752" id="docshapegroup169" coordorigin="0,0" coordsize="11906,1701">
              <v:rect style="position:absolute;left:0;top:0;width:11906;height:1701" id="docshape170" filled="true" fillcolor="#002057" stroked="false">
                <v:fill type="solid"/>
              </v:rect>
              <v:shape style="position:absolute;left:9287;top:283;width:1484;height:1250" type="#_x0000_t75" id="docshape171" stroked="false">
                <v:imagedata r:id="rId1" o:title=""/>
              </v:shape>
              <v:shape style="position:absolute;left:0;top:0;width:5265;height:1701" id="docshape172" coordorigin="0,0" coordsize="5265,1701" path="m3564,1701l0,1701,0,964,964,0,5265,0,3564,1701xe" filled="true" fillcolor="#00acdf" stroked="false">
                <v:path arrowok="t"/>
                <v:fill type="solid"/>
              </v:shape>
              <v:shape style="position:absolute;left:0;top:0;width:2;height:1701" id="docshape173" coordorigin="0,0" coordsize="0,1701" path="m0,0l0,1701,0,0xe" filled="true" fillcolor="#002057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6240">
              <wp:simplePos x="0" y="0"/>
              <wp:positionH relativeFrom="page">
                <wp:posOffset>707299</wp:posOffset>
              </wp:positionH>
              <wp:positionV relativeFrom="page">
                <wp:posOffset>186714</wp:posOffset>
              </wp:positionV>
              <wp:extent cx="4932045" cy="784225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4932045" cy="784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49" w:lineRule="exact" w:before="25"/>
                            <w:ind w:left="20" w:right="0" w:firstLine="0"/>
                            <w:jc w:val="left"/>
                            <w:rPr>
                              <w:sz w:val="4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sz w:val="46"/>
                            </w:rPr>
                            <w:t>CANBERRA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52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8-9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NOVEMBER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  <w:sz w:val="46"/>
                            </w:rPr>
                            <w:t>2023</w:t>
                          </w:r>
                        </w:p>
                        <w:p>
                          <w:pPr>
                            <w:spacing w:line="622" w:lineRule="exact" w:before="0"/>
                            <w:ind w:left="20" w:right="0" w:firstLine="0"/>
                            <w:jc w:val="left"/>
                            <w:rPr>
                              <w:sz w:val="52"/>
                            </w:rPr>
                          </w:pPr>
                          <w:r>
                            <w:rPr>
                              <w:color w:val="FFFFFF"/>
                              <w:spacing w:val="-13"/>
                              <w:sz w:val="52"/>
                            </w:rPr>
                            <w:t>Seminar</w:t>
                          </w:r>
                          <w:r>
                            <w:rPr>
                              <w:color w:val="FFFFFF"/>
                              <w:spacing w:val="-24"/>
                              <w:sz w:val="5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52"/>
                            </w:rPr>
                            <w:t>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14.701915pt;width:388.35pt;height:61.75pt;mso-position-horizontal-relative:page;mso-position-vertical-relative:page;z-index:-16330240" type="#_x0000_t202" id="docshape174" filled="false" stroked="false">
              <v:textbox inset="0,0,0,0">
                <w:txbxContent>
                  <w:p>
                    <w:pPr>
                      <w:spacing w:line="549" w:lineRule="exact" w:before="25"/>
                      <w:ind w:left="2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6"/>
                      </w:rPr>
                      <w:t>CANBERRA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8-9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NOVEMBER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6"/>
                      </w:rPr>
                      <w:t>2023</w:t>
                    </w:r>
                  </w:p>
                  <w:p>
                    <w:pPr>
                      <w:spacing w:line="622" w:lineRule="exact" w:before="0"/>
                      <w:ind w:left="2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FFFFFF"/>
                        <w:spacing w:val="-13"/>
                        <w:sz w:val="52"/>
                      </w:rPr>
                      <w:t>Seminar</w:t>
                    </w:r>
                    <w:r>
                      <w:rPr>
                        <w:color w:val="FFFFFF"/>
                        <w:spacing w:val="-24"/>
                        <w:sz w:val="52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52"/>
                      </w:rPr>
                      <w:t>Program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36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80135"/>
              <wp:effectExtent l="0" t="0" r="0" b="0"/>
              <wp:wrapNone/>
              <wp:docPr id="53" name="Group 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" name="Group 53"/>
                    <wpg:cNvGrpSpPr/>
                    <wpg:grpSpPr>
                      <a:xfrm>
                        <a:off x="0" y="0"/>
                        <a:ext cx="7560309" cy="1080135"/>
                        <a:chExt cx="7560309" cy="1080135"/>
                      </a:xfrm>
                    </wpg:grpSpPr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0" y="1080008"/>
                              </a:moveTo>
                              <a:lnTo>
                                <a:pt x="7560005" y="1080008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1080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5" name="Image 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897731" y="180008"/>
                          <a:ext cx="942275" cy="7934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34327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3275" h="1080135">
                              <a:moveTo>
                                <a:pt x="2262974" y="1079996"/>
                              </a:moveTo>
                              <a:lnTo>
                                <a:pt x="0" y="1079996"/>
                              </a:lnTo>
                              <a:lnTo>
                                <a:pt x="0" y="612001"/>
                              </a:lnTo>
                              <a:lnTo>
                                <a:pt x="612001" y="0"/>
                              </a:lnTo>
                              <a:lnTo>
                                <a:pt x="3342971" y="0"/>
                              </a:lnTo>
                              <a:lnTo>
                                <a:pt x="2262974" y="1079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27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80135">
                              <a:moveTo>
                                <a:pt x="0" y="0"/>
                              </a:moveTo>
                              <a:lnTo>
                                <a:pt x="0" y="1080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000013pt;margin-top:0pt;width:595.3pt;height:85.05pt;mso-position-horizontal-relative:page;mso-position-vertical-relative:page;z-index:-16332800" id="docshapegroup53" coordorigin="0,0" coordsize="11906,1701">
              <v:rect style="position:absolute;left:0;top:0;width:11906;height:1701" id="docshape54" filled="true" fillcolor="#002057" stroked="false">
                <v:fill type="solid"/>
              </v:rect>
              <v:shape style="position:absolute;left:9287;top:283;width:1484;height:1250" type="#_x0000_t75" id="docshape55" stroked="false">
                <v:imagedata r:id="rId1" o:title=""/>
              </v:shape>
              <v:shape style="position:absolute;left:0;top:0;width:5265;height:1701" id="docshape56" coordorigin="0,0" coordsize="5265,1701" path="m3564,1701l0,1701,0,964,964,0,5265,0,3564,1701xe" filled="true" fillcolor="#00acdf" stroked="false">
                <v:path arrowok="t"/>
                <v:fill type="solid"/>
              </v:shape>
              <v:shape style="position:absolute;left:0;top:0;width:2;height:1701" id="docshape57" coordorigin="0,0" coordsize="0,1701" path="m0,0l0,1701,0,0xe" filled="true" fillcolor="#002057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4192">
              <wp:simplePos x="0" y="0"/>
              <wp:positionH relativeFrom="page">
                <wp:posOffset>707299</wp:posOffset>
              </wp:positionH>
              <wp:positionV relativeFrom="page">
                <wp:posOffset>186714</wp:posOffset>
              </wp:positionV>
              <wp:extent cx="4932045" cy="784225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4932045" cy="784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49" w:lineRule="exact" w:before="25"/>
                            <w:ind w:left="20" w:right="0" w:firstLine="0"/>
                            <w:jc w:val="left"/>
                            <w:rPr>
                              <w:sz w:val="4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sz w:val="46"/>
                            </w:rPr>
                            <w:t>CANBERRA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52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8-9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46"/>
                            </w:rPr>
                            <w:t>NOVEMBER</w:t>
                          </w:r>
                          <w:r>
                            <w:rPr>
                              <w:color w:val="FFFFFF"/>
                              <w:spacing w:val="31"/>
                              <w:sz w:val="4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  <w:sz w:val="46"/>
                            </w:rPr>
                            <w:t>2023</w:t>
                          </w:r>
                        </w:p>
                        <w:p>
                          <w:pPr>
                            <w:spacing w:line="622" w:lineRule="exact" w:before="0"/>
                            <w:ind w:left="20" w:right="0" w:firstLine="0"/>
                            <w:jc w:val="left"/>
                            <w:rPr>
                              <w:sz w:val="52"/>
                            </w:rPr>
                          </w:pPr>
                          <w:r>
                            <w:rPr>
                              <w:color w:val="FFFFFF"/>
                              <w:spacing w:val="-13"/>
                              <w:sz w:val="52"/>
                            </w:rPr>
                            <w:t>Seminar</w:t>
                          </w:r>
                          <w:r>
                            <w:rPr>
                              <w:color w:val="FFFFFF"/>
                              <w:spacing w:val="-24"/>
                              <w:sz w:val="5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52"/>
                            </w:rPr>
                            <w:t>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14.701915pt;width:388.35pt;height:61.75pt;mso-position-horizontal-relative:page;mso-position-vertical-relative:page;z-index:-16332288" type="#_x0000_t202" id="docshape58" filled="false" stroked="false">
              <v:textbox inset="0,0,0,0">
                <w:txbxContent>
                  <w:p>
                    <w:pPr>
                      <w:spacing w:line="549" w:lineRule="exact" w:before="25"/>
                      <w:ind w:left="2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6"/>
                      </w:rPr>
                      <w:t>CANBERRA</w:t>
                    </w:r>
                    <w:r>
                      <w:rPr>
                        <w:rFonts w:ascii="Tahoma"/>
                        <w:b/>
                        <w:color w:val="FFFFFF"/>
                        <w:spacing w:val="52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8-9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NOVEMBER</w:t>
                    </w:r>
                    <w:r>
                      <w:rPr>
                        <w:color w:val="FFFFFF"/>
                        <w:spacing w:val="31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6"/>
                      </w:rPr>
                      <w:t>2023</w:t>
                    </w:r>
                  </w:p>
                  <w:p>
                    <w:pPr>
                      <w:spacing w:line="622" w:lineRule="exact" w:before="0"/>
                      <w:ind w:left="2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FFFFFF"/>
                        <w:spacing w:val="-13"/>
                        <w:sz w:val="52"/>
                      </w:rPr>
                      <w:t>Seminar</w:t>
                    </w:r>
                    <w:r>
                      <w:rPr>
                        <w:color w:val="FFFFFF"/>
                        <w:spacing w:val="-24"/>
                        <w:sz w:val="52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52"/>
                      </w:rPr>
                      <w:t>Program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093" w:hanging="284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8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3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6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90" w:hanging="28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1"/>
      <w:numFmt w:val="decimal"/>
      <w:lvlText w:val="%1"/>
      <w:lvlJc w:val="left"/>
      <w:pPr>
        <w:ind w:left="850" w:hanging="39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7941D"/>
        <w:spacing w:val="0"/>
        <w:w w:val="6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4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3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8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2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7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1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39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7"/>
      <w:numFmt w:val="decimal"/>
      <w:lvlText w:val="%1"/>
      <w:lvlJc w:val="left"/>
      <w:pPr>
        <w:ind w:left="850" w:hanging="39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7941D"/>
        <w:spacing w:val="0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4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3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8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2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7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1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39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93" w:hanging="284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8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3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6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90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17" w:hanging="284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9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06" w:hanging="284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74"/>
      <w:ind w:left="1133"/>
      <w:outlineLvl w:val="1"/>
    </w:pPr>
    <w:rPr>
      <w:rFonts w:ascii="Tahoma" w:hAnsi="Tahoma" w:eastAsia="Tahoma" w:cs="Tahoma"/>
      <w:b/>
      <w:bCs/>
      <w:sz w:val="46"/>
      <w:szCs w:val="4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1133"/>
      <w:outlineLvl w:val="2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33"/>
      <w:outlineLvl w:val="3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5885" w:firstLine="640"/>
    </w:pPr>
    <w:rPr>
      <w:rFonts w:ascii="Verdana" w:hAnsi="Verdana" w:eastAsia="Verdana" w:cs="Verdana"/>
      <w:sz w:val="100"/>
      <w:szCs w:val="1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93" w:hanging="284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hyperlink" Target="mailto:events@atsa.org.au" TargetMode="External"/><Relationship Id="rId25" Type="http://schemas.openxmlformats.org/officeDocument/2006/relationships/hyperlink" Target="http://www.atsaindependentlivingexpo.com.au/" TargetMode="External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header" Target="header3.xml"/><Relationship Id="rId43" Type="http://schemas.openxmlformats.org/officeDocument/2006/relationships/image" Target="media/image20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header" Target="header4.xml"/><Relationship Id="rId48" Type="http://schemas.openxmlformats.org/officeDocument/2006/relationships/image" Target="media/image21.png"/><Relationship Id="rId49" Type="http://schemas.openxmlformats.org/officeDocument/2006/relationships/image" Target="media/image39.png"/><Relationship Id="rId50" Type="http://schemas.openxmlformats.org/officeDocument/2006/relationships/header" Target="header5.xml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header" Target="header6.xml"/><Relationship Id="rId54" Type="http://schemas.openxmlformats.org/officeDocument/2006/relationships/image" Target="media/image42.png"/><Relationship Id="rId55" Type="http://schemas.openxmlformats.org/officeDocument/2006/relationships/header" Target="header7.xml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header" Target="header8.xml"/><Relationship Id="rId59" Type="http://schemas.openxmlformats.org/officeDocument/2006/relationships/image" Target="media/image45.png"/><Relationship Id="rId60" Type="http://schemas.openxmlformats.org/officeDocument/2006/relationships/header" Target="header9.xml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header" Target="header10.xml"/><Relationship Id="rId64" Type="http://schemas.openxmlformats.org/officeDocument/2006/relationships/header" Target="header11.xml"/><Relationship Id="rId65" Type="http://schemas.openxmlformats.org/officeDocument/2006/relationships/header" Target="header12.xml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0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0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2023-10-18T08:34:24Z</dcterms:created>
  <dcterms:modified xsi:type="dcterms:W3CDTF">2023-10-18T08:34:24Z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2023-10-18T00:00:00Z</vt:filetime>
  </property>
  <property fmtid="{D5CDD505-2E9C-101B-9397-08002B2CF9AE}" pid="5" name="Producer">
    <vt:lpwstr>Adobe PDF Library 15.0</vt:lpwstr>
  </property>
</Properties>
</file>